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387"/>
      </w:tblGrid>
      <w:tr w:rsidR="00B26258" w:rsidRPr="006D541A" w:rsidTr="00F80F66">
        <w:tc>
          <w:tcPr>
            <w:tcW w:w="10774" w:type="dxa"/>
            <w:gridSpan w:val="2"/>
            <w:shd w:val="clear" w:color="auto" w:fill="auto"/>
          </w:tcPr>
          <w:p w:rsidR="00B26258" w:rsidRDefault="00B26258" w:rsidP="00F80F66">
            <w:pPr>
              <w:pStyle w:val="a3"/>
              <w:spacing w:after="0"/>
              <w:ind w:left="720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Келіп түскен/жіберілген хат-хабарға немесе ақпаратқа сілтеме жасау</w:t>
            </w:r>
          </w:p>
          <w:p w:rsidR="00B26258" w:rsidRPr="006D541A" w:rsidRDefault="00B26258" w:rsidP="00F80F66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Формулы со ссылками на поступившую / отправленную корреспонденцию или информацию</w:t>
            </w:r>
          </w:p>
          <w:p w:rsidR="00B26258" w:rsidRPr="006D541A" w:rsidRDefault="00B26258" w:rsidP="00F80F66">
            <w:pPr>
              <w:pStyle w:val="a3"/>
              <w:spacing w:after="0"/>
              <w:ind w:left="630"/>
              <w:rPr>
                <w:b/>
                <w:bCs/>
                <w:sz w:val="28"/>
                <w:szCs w:val="28"/>
              </w:rPr>
            </w:pPr>
          </w:p>
        </w:tc>
      </w:tr>
      <w:tr w:rsidR="00B26258" w:rsidRPr="00350A1B" w:rsidTr="00F80F66">
        <w:tc>
          <w:tcPr>
            <w:tcW w:w="5387" w:type="dxa"/>
            <w:shd w:val="clear" w:color="auto" w:fill="auto"/>
          </w:tcPr>
          <w:p w:rsidR="00B26258" w:rsidRPr="00350A1B" w:rsidRDefault="00B26258" w:rsidP="00F80F66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Согласно поручению Первого Заместителя Премьер-Министра РК ...</w:t>
            </w:r>
          </w:p>
        </w:tc>
        <w:tc>
          <w:tcPr>
            <w:tcW w:w="5387" w:type="dxa"/>
            <w:shd w:val="clear" w:color="auto" w:fill="auto"/>
          </w:tcPr>
          <w:p w:rsidR="00B26258" w:rsidRPr="00350A1B" w:rsidRDefault="00B26258" w:rsidP="00F80F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ҚР Премьер-Министрі Бірінші орынбасарының ... тапсырмасына сәйкес</w:t>
            </w:r>
          </w:p>
        </w:tc>
      </w:tr>
      <w:tr w:rsidR="00B26258" w:rsidRPr="00821105" w:rsidTr="00F80F66">
        <w:tc>
          <w:tcPr>
            <w:tcW w:w="5387" w:type="dxa"/>
            <w:shd w:val="clear" w:color="auto" w:fill="auto"/>
          </w:tcPr>
          <w:p w:rsidR="00B26258" w:rsidRPr="00CF7253" w:rsidRDefault="00B26258" w:rsidP="00F80F66">
            <w:pPr>
              <w:pStyle w:val="a6"/>
              <w:spacing w:after="0"/>
              <w:rPr>
                <w:sz w:val="28"/>
                <w:szCs w:val="28"/>
                <w:lang w:val="kk-KZ"/>
              </w:rPr>
            </w:pPr>
            <w:r w:rsidRPr="00350A1B">
              <w:rPr>
                <w:sz w:val="28"/>
                <w:szCs w:val="28"/>
              </w:rPr>
              <w:t>На Ваше поручение от ... ... касательно рассмотрения письма ... ... сообщаем следующее</w:t>
            </w:r>
            <w:r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B26258" w:rsidRPr="00821105" w:rsidRDefault="00B26258" w:rsidP="00F80F66">
            <w:pPr>
              <w:pStyle w:val="a6"/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821105">
              <w:rPr>
                <w:sz w:val="28"/>
                <w:szCs w:val="28"/>
                <w:lang w:val="kk-KZ"/>
              </w:rPr>
              <w:t>.... хатын қара</w:t>
            </w:r>
            <w:r>
              <w:rPr>
                <w:sz w:val="28"/>
                <w:szCs w:val="28"/>
                <w:lang w:val="kk-KZ"/>
              </w:rPr>
              <w:t>стыр</w:t>
            </w:r>
            <w:r w:rsidRPr="00821105">
              <w:rPr>
                <w:sz w:val="28"/>
                <w:szCs w:val="28"/>
                <w:lang w:val="kk-KZ"/>
              </w:rPr>
              <w:t xml:space="preserve">у туралы … … күнгі тапсырмаңызға орай төмендегілерді хабарлаймыз </w:t>
            </w:r>
          </w:p>
        </w:tc>
      </w:tr>
      <w:tr w:rsidR="00B26258" w:rsidRPr="00350A1B" w:rsidTr="00F80F66">
        <w:tc>
          <w:tcPr>
            <w:tcW w:w="5387" w:type="dxa"/>
            <w:shd w:val="clear" w:color="auto" w:fill="auto"/>
          </w:tcPr>
          <w:p w:rsidR="00B26258" w:rsidRPr="00350A1B" w:rsidRDefault="00B26258" w:rsidP="00F80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bCs/>
                <w:sz w:val="28"/>
                <w:szCs w:val="28"/>
              </w:rPr>
              <w:t>Во исполнение поручения Премьер-Министра Республики Казахстан ..... №..... от ... 2017 года,  согласно Меморандуму Министерства энергетики Республики Казахстан на .... год, АО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...</w:t>
            </w:r>
            <w:r w:rsidRPr="00350A1B">
              <w:rPr>
                <w:rFonts w:ascii="Times New Roman" w:hAnsi="Times New Roman" w:cs="Times New Roman"/>
                <w:bCs/>
                <w:sz w:val="28"/>
                <w:szCs w:val="28"/>
              </w:rPr>
              <w:t>» сообщает следующее:</w:t>
            </w:r>
          </w:p>
        </w:tc>
        <w:tc>
          <w:tcPr>
            <w:tcW w:w="5387" w:type="dxa"/>
            <w:shd w:val="clear" w:color="auto" w:fill="auto"/>
          </w:tcPr>
          <w:p w:rsidR="00B26258" w:rsidRPr="00350A1B" w:rsidRDefault="00B26258" w:rsidP="00F80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bCs/>
                <w:sz w:val="28"/>
                <w:szCs w:val="28"/>
              </w:rPr>
              <w:t>Қазақстан Республикасы Премьер-Министрінің ... 2017 жылғы .... № ... тапсырмасын орындау үшін, Қазақстан Республикасы Энергетика министрлігінің .... жылға арналған меморандумына сәйкес,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...</w:t>
            </w:r>
            <w:r w:rsidRPr="00350A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АҚ мыналарды хабарлайды. </w:t>
            </w:r>
          </w:p>
        </w:tc>
      </w:tr>
      <w:tr w:rsidR="00B26258" w:rsidRPr="00350A1B" w:rsidTr="00F80F66">
        <w:tc>
          <w:tcPr>
            <w:tcW w:w="5387" w:type="dxa"/>
            <w:shd w:val="clear" w:color="auto" w:fill="auto"/>
          </w:tcPr>
          <w:p w:rsidR="00B26258" w:rsidRPr="00B94CB3" w:rsidRDefault="00B26258" w:rsidP="00F80F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5D3B10">
              <w:rPr>
                <w:rFonts w:ascii="Times New Roman" w:hAnsi="Times New Roman" w:cs="Times New Roman"/>
                <w:sz w:val="28"/>
                <w:szCs w:val="28"/>
              </w:rPr>
              <w:t>В соответствии с утвержденн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ым</w:t>
            </w:r>
            <w:r w:rsidRPr="005D3B10"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Министра национальной экономики Республики Казахстан от 30 декабря 2014 года №193 формы «Об утверждении формы информации субъекта естественной монополии об исполнении инвестиционной программы (проекта)»</w:t>
            </w:r>
          </w:p>
        </w:tc>
        <w:tc>
          <w:tcPr>
            <w:tcW w:w="5387" w:type="dxa"/>
            <w:shd w:val="clear" w:color="auto" w:fill="auto"/>
          </w:tcPr>
          <w:p w:rsidR="00B26258" w:rsidRPr="00350A1B" w:rsidRDefault="00B26258" w:rsidP="00F80F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«Табиғи монополия субъектісінің инвестициялық бағдарламаның (жобаның) орындалуы туралы ақпарат нысанын бекіту туралы» Қазақстан Республикасы Ұлттық экономика министрлігінің 2014 жылғы 30 желтоқсандағы № 193 бекітілген бұйрығына сәйкес</w:t>
            </w:r>
          </w:p>
        </w:tc>
      </w:tr>
      <w:tr w:rsidR="00B26258" w:rsidRPr="00350A1B" w:rsidTr="00F80F66">
        <w:tc>
          <w:tcPr>
            <w:tcW w:w="5387" w:type="dxa"/>
            <w:shd w:val="clear" w:color="auto" w:fill="auto"/>
          </w:tcPr>
          <w:p w:rsidR="00B26258" w:rsidRPr="00350A1B" w:rsidRDefault="00B26258" w:rsidP="00F80F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Согласно Плана мероприятий по ...</w:t>
            </w:r>
          </w:p>
          <w:p w:rsidR="00B26258" w:rsidRPr="00350A1B" w:rsidRDefault="00B26258" w:rsidP="00F80F66">
            <w:pPr>
              <w:pStyle w:val="a3"/>
              <w:spacing w:after="0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B26258" w:rsidRPr="00350A1B" w:rsidRDefault="00B26258" w:rsidP="00F80F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... бойынша іс-шаралар жоспарына сәйкес,</w:t>
            </w:r>
          </w:p>
          <w:p w:rsidR="00B26258" w:rsidRPr="00350A1B" w:rsidRDefault="00B26258" w:rsidP="00F80F66">
            <w:pPr>
              <w:pStyle w:val="a3"/>
              <w:spacing w:after="0"/>
              <w:rPr>
                <w:sz w:val="28"/>
                <w:szCs w:val="28"/>
              </w:rPr>
            </w:pPr>
          </w:p>
        </w:tc>
      </w:tr>
      <w:tr w:rsidR="00B26258" w:rsidRPr="00350A1B" w:rsidTr="00F80F66">
        <w:tc>
          <w:tcPr>
            <w:tcW w:w="5387" w:type="dxa"/>
            <w:shd w:val="clear" w:color="auto" w:fill="auto"/>
          </w:tcPr>
          <w:p w:rsidR="00B26258" w:rsidRPr="00350A1B" w:rsidRDefault="00B26258" w:rsidP="00F80F66">
            <w:pPr>
              <w:pStyle w:val="a3"/>
              <w:spacing w:after="0"/>
              <w:rPr>
                <w:sz w:val="28"/>
                <w:szCs w:val="28"/>
              </w:rPr>
            </w:pPr>
            <w:r w:rsidRPr="00350A1B">
              <w:rPr>
                <w:sz w:val="28"/>
                <w:szCs w:val="28"/>
              </w:rPr>
              <w:t>Согласно информации Министерства энергетики РК</w:t>
            </w:r>
          </w:p>
        </w:tc>
        <w:tc>
          <w:tcPr>
            <w:tcW w:w="5387" w:type="dxa"/>
            <w:shd w:val="clear" w:color="auto" w:fill="auto"/>
          </w:tcPr>
          <w:p w:rsidR="00B26258" w:rsidRPr="00350A1B" w:rsidRDefault="00B26258" w:rsidP="00F80F66">
            <w:pPr>
              <w:pStyle w:val="a3"/>
              <w:spacing w:after="0"/>
              <w:rPr>
                <w:sz w:val="28"/>
                <w:szCs w:val="28"/>
              </w:rPr>
            </w:pPr>
            <w:r w:rsidRPr="00350A1B">
              <w:rPr>
                <w:sz w:val="28"/>
                <w:szCs w:val="28"/>
              </w:rPr>
              <w:t>ҚР Энергетика министрлігінің ақпаратына сәйкес,</w:t>
            </w:r>
          </w:p>
        </w:tc>
      </w:tr>
      <w:tr w:rsidR="00B26258" w:rsidRPr="00350A1B" w:rsidTr="00F80F66">
        <w:tc>
          <w:tcPr>
            <w:tcW w:w="5387" w:type="dxa"/>
            <w:shd w:val="clear" w:color="auto" w:fill="auto"/>
          </w:tcPr>
          <w:p w:rsidR="00B26258" w:rsidRPr="00350A1B" w:rsidRDefault="00B26258" w:rsidP="00F80F66">
            <w:pPr>
              <w:pStyle w:val="a3"/>
              <w:spacing w:after="0"/>
              <w:rPr>
                <w:sz w:val="28"/>
                <w:szCs w:val="28"/>
              </w:rPr>
            </w:pPr>
            <w:r w:rsidRPr="00350A1B">
              <w:rPr>
                <w:sz w:val="28"/>
                <w:szCs w:val="28"/>
              </w:rPr>
              <w:t xml:space="preserve">В соответствии с письмом АО «ФНБ «Самрук-Казына» от .... 20... года № ... ... </w:t>
            </w:r>
          </w:p>
        </w:tc>
        <w:tc>
          <w:tcPr>
            <w:tcW w:w="5387" w:type="dxa"/>
            <w:shd w:val="clear" w:color="auto" w:fill="auto"/>
          </w:tcPr>
          <w:p w:rsidR="00B26258" w:rsidRPr="00350A1B" w:rsidRDefault="00B26258" w:rsidP="00F80F66">
            <w:pPr>
              <w:pStyle w:val="a3"/>
              <w:spacing w:after="0"/>
              <w:rPr>
                <w:sz w:val="28"/>
                <w:szCs w:val="28"/>
              </w:rPr>
            </w:pPr>
            <w:r w:rsidRPr="00350A1B">
              <w:rPr>
                <w:sz w:val="28"/>
                <w:szCs w:val="28"/>
              </w:rPr>
              <w:t>«Самұрық-Қазына» ҰӘҚ» АҚ-ның ...20... жылғы № ... хатына сәйкес</w:t>
            </w:r>
          </w:p>
        </w:tc>
      </w:tr>
      <w:tr w:rsidR="00B26258" w:rsidRPr="00350A1B" w:rsidTr="00F80F66">
        <w:tc>
          <w:tcPr>
            <w:tcW w:w="5387" w:type="dxa"/>
            <w:shd w:val="clear" w:color="auto" w:fill="auto"/>
          </w:tcPr>
          <w:p w:rsidR="00B26258" w:rsidRPr="00350A1B" w:rsidRDefault="00B26258" w:rsidP="00F80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В соответствии с Методикой оценки эффективности системы внутреннего контроля</w:t>
            </w:r>
          </w:p>
        </w:tc>
        <w:tc>
          <w:tcPr>
            <w:tcW w:w="5387" w:type="dxa"/>
            <w:shd w:val="clear" w:color="auto" w:fill="auto"/>
          </w:tcPr>
          <w:p w:rsidR="00B26258" w:rsidRPr="00350A1B" w:rsidRDefault="00B26258" w:rsidP="00F80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Ішкі бақылау жүйесінің тиімділігін бағалау әдістемесіне сәйкес</w:t>
            </w:r>
          </w:p>
        </w:tc>
      </w:tr>
      <w:tr w:rsidR="00B26258" w:rsidRPr="00350A1B" w:rsidTr="00F80F66">
        <w:tc>
          <w:tcPr>
            <w:tcW w:w="5387" w:type="dxa"/>
            <w:shd w:val="clear" w:color="auto" w:fill="auto"/>
          </w:tcPr>
          <w:p w:rsidR="00B26258" w:rsidRPr="00350A1B" w:rsidRDefault="00B26258" w:rsidP="00F80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в соответствии с протокольным поручением</w:t>
            </w:r>
          </w:p>
        </w:tc>
        <w:tc>
          <w:tcPr>
            <w:tcW w:w="5387" w:type="dxa"/>
            <w:shd w:val="clear" w:color="auto" w:fill="auto"/>
          </w:tcPr>
          <w:p w:rsidR="00B26258" w:rsidRPr="00350A1B" w:rsidRDefault="00B26258" w:rsidP="00F80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хаттамалық тапсырмаға сәйкес,</w:t>
            </w:r>
          </w:p>
        </w:tc>
      </w:tr>
      <w:tr w:rsidR="00B26258" w:rsidRPr="00350A1B" w:rsidTr="00F80F66">
        <w:tc>
          <w:tcPr>
            <w:tcW w:w="5387" w:type="dxa"/>
            <w:shd w:val="clear" w:color="auto" w:fill="auto"/>
          </w:tcPr>
          <w:p w:rsidR="00B26258" w:rsidRPr="00350A1B" w:rsidRDefault="00B26258" w:rsidP="00F80F66">
            <w:pPr>
              <w:pStyle w:val="a6"/>
              <w:spacing w:after="0"/>
              <w:rPr>
                <w:sz w:val="28"/>
                <w:szCs w:val="28"/>
              </w:rPr>
            </w:pPr>
            <w:r w:rsidRPr="00350A1B">
              <w:rPr>
                <w:sz w:val="28"/>
                <w:szCs w:val="28"/>
              </w:rPr>
              <w:t xml:space="preserve">согласно прилагаемым формам </w:t>
            </w:r>
          </w:p>
        </w:tc>
        <w:tc>
          <w:tcPr>
            <w:tcW w:w="5387" w:type="dxa"/>
            <w:shd w:val="clear" w:color="auto" w:fill="auto"/>
          </w:tcPr>
          <w:p w:rsidR="00B26258" w:rsidRPr="00350A1B" w:rsidRDefault="00B26258" w:rsidP="00F80F66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 w:rsidRPr="00350A1B">
              <w:rPr>
                <w:sz w:val="28"/>
                <w:szCs w:val="28"/>
              </w:rPr>
              <w:t xml:space="preserve">қоса ұсынылып отырған нысандарға сәйкес   </w:t>
            </w:r>
          </w:p>
        </w:tc>
      </w:tr>
      <w:tr w:rsidR="00B26258" w:rsidRPr="00736791" w:rsidTr="00F80F66">
        <w:tc>
          <w:tcPr>
            <w:tcW w:w="5387" w:type="dxa"/>
            <w:shd w:val="clear" w:color="auto" w:fill="auto"/>
          </w:tcPr>
          <w:p w:rsidR="00B26258" w:rsidRPr="006B4BEC" w:rsidRDefault="00B26258" w:rsidP="00F80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согласно протоколу совещания под председательством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...</w:t>
            </w:r>
          </w:p>
        </w:tc>
        <w:tc>
          <w:tcPr>
            <w:tcW w:w="5387" w:type="dxa"/>
            <w:shd w:val="clear" w:color="auto" w:fill="auto"/>
          </w:tcPr>
          <w:p w:rsidR="00B26258" w:rsidRPr="00736791" w:rsidRDefault="00B26258" w:rsidP="00F80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67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 төрағалығымен өткен кеңес хаттамасына сәйкес</w:t>
            </w:r>
          </w:p>
        </w:tc>
      </w:tr>
      <w:tr w:rsidR="00B26258" w:rsidRPr="00350A1B" w:rsidTr="00F80F66">
        <w:tc>
          <w:tcPr>
            <w:tcW w:w="5387" w:type="dxa"/>
            <w:shd w:val="clear" w:color="auto" w:fill="auto"/>
          </w:tcPr>
          <w:p w:rsidR="00B26258" w:rsidRPr="00350A1B" w:rsidRDefault="00B26258" w:rsidP="00F80F66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 w:rsidRPr="00350A1B">
              <w:rPr>
                <w:bCs/>
                <w:sz w:val="28"/>
                <w:szCs w:val="28"/>
              </w:rPr>
              <w:t>согласно требований</w:t>
            </w:r>
            <w:r w:rsidRPr="00350A1B">
              <w:rPr>
                <w:sz w:val="28"/>
                <w:szCs w:val="28"/>
              </w:rPr>
              <w:t xml:space="preserve"> налогового законодательства</w:t>
            </w:r>
          </w:p>
        </w:tc>
        <w:tc>
          <w:tcPr>
            <w:tcW w:w="5387" w:type="dxa"/>
            <w:shd w:val="clear" w:color="auto" w:fill="auto"/>
          </w:tcPr>
          <w:p w:rsidR="00B26258" w:rsidRPr="00350A1B" w:rsidRDefault="00B26258" w:rsidP="00F80F66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 w:rsidRPr="00350A1B">
              <w:rPr>
                <w:sz w:val="28"/>
                <w:szCs w:val="28"/>
              </w:rPr>
              <w:t xml:space="preserve">салық заңнамасының </w:t>
            </w:r>
            <w:r w:rsidRPr="00350A1B">
              <w:rPr>
                <w:bCs/>
                <w:sz w:val="28"/>
                <w:szCs w:val="28"/>
              </w:rPr>
              <w:t>талаптарына сәйкес</w:t>
            </w:r>
          </w:p>
        </w:tc>
      </w:tr>
      <w:tr w:rsidR="00B26258" w:rsidRPr="00350A1B" w:rsidTr="00F80F66">
        <w:tc>
          <w:tcPr>
            <w:tcW w:w="5387" w:type="dxa"/>
            <w:shd w:val="clear" w:color="auto" w:fill="auto"/>
          </w:tcPr>
          <w:p w:rsidR="00B26258" w:rsidRPr="00350A1B" w:rsidRDefault="00B26258" w:rsidP="00F80F66">
            <w:pPr>
              <w:pStyle w:val="a6"/>
              <w:spacing w:after="0"/>
              <w:jc w:val="both"/>
              <w:rPr>
                <w:bCs/>
                <w:sz w:val="28"/>
                <w:szCs w:val="28"/>
              </w:rPr>
            </w:pPr>
            <w:r w:rsidRPr="00350A1B">
              <w:rPr>
                <w:bCs/>
                <w:sz w:val="28"/>
                <w:szCs w:val="28"/>
              </w:rPr>
              <w:t>в соответствии с протоколом</w:t>
            </w:r>
            <w:r w:rsidRPr="00350A1B">
              <w:rPr>
                <w:sz w:val="28"/>
                <w:szCs w:val="28"/>
              </w:rPr>
              <w:t xml:space="preserve"> от 17 сентября 20... г.</w:t>
            </w:r>
          </w:p>
        </w:tc>
        <w:tc>
          <w:tcPr>
            <w:tcW w:w="5387" w:type="dxa"/>
            <w:shd w:val="clear" w:color="auto" w:fill="auto"/>
          </w:tcPr>
          <w:p w:rsidR="00B26258" w:rsidRPr="00350A1B" w:rsidRDefault="00B26258" w:rsidP="00F80F66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 w:rsidRPr="00350A1B">
              <w:rPr>
                <w:sz w:val="28"/>
                <w:szCs w:val="28"/>
              </w:rPr>
              <w:t xml:space="preserve">20... ж. 17 қыркүйектегі </w:t>
            </w:r>
            <w:r w:rsidRPr="00350A1B">
              <w:rPr>
                <w:bCs/>
                <w:sz w:val="28"/>
                <w:szCs w:val="28"/>
              </w:rPr>
              <w:t>хаттамаға сәйкес</w:t>
            </w:r>
          </w:p>
        </w:tc>
      </w:tr>
      <w:tr w:rsidR="00B26258" w:rsidRPr="00350A1B" w:rsidTr="00F80F66">
        <w:tc>
          <w:tcPr>
            <w:tcW w:w="5387" w:type="dxa"/>
            <w:shd w:val="clear" w:color="auto" w:fill="auto"/>
          </w:tcPr>
          <w:p w:rsidR="00B26258" w:rsidRPr="00350A1B" w:rsidRDefault="00B26258" w:rsidP="00F80F66">
            <w:pPr>
              <w:pStyle w:val="a6"/>
              <w:spacing w:after="0"/>
              <w:jc w:val="both"/>
              <w:rPr>
                <w:bCs/>
                <w:sz w:val="28"/>
                <w:szCs w:val="28"/>
              </w:rPr>
            </w:pPr>
            <w:r w:rsidRPr="00350A1B">
              <w:rPr>
                <w:bCs/>
                <w:sz w:val="28"/>
                <w:szCs w:val="28"/>
              </w:rPr>
              <w:t>согласно договора</w:t>
            </w:r>
            <w:r w:rsidRPr="00350A1B">
              <w:rPr>
                <w:sz w:val="28"/>
                <w:szCs w:val="28"/>
              </w:rPr>
              <w:t xml:space="preserve"> №28-Д-715 от 02 февраля 20... г.</w:t>
            </w:r>
          </w:p>
        </w:tc>
        <w:tc>
          <w:tcPr>
            <w:tcW w:w="5387" w:type="dxa"/>
            <w:shd w:val="clear" w:color="auto" w:fill="auto"/>
          </w:tcPr>
          <w:p w:rsidR="00B26258" w:rsidRPr="00350A1B" w:rsidRDefault="00B26258" w:rsidP="00F80F66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 w:rsidRPr="00350A1B">
              <w:rPr>
                <w:sz w:val="28"/>
                <w:szCs w:val="28"/>
              </w:rPr>
              <w:t xml:space="preserve">20... ж. 02 ақпан күнгі №28-Д-715 </w:t>
            </w:r>
            <w:r w:rsidRPr="00350A1B">
              <w:rPr>
                <w:bCs/>
                <w:sz w:val="28"/>
                <w:szCs w:val="28"/>
              </w:rPr>
              <w:t>шартқа сәйкес</w:t>
            </w:r>
          </w:p>
        </w:tc>
      </w:tr>
      <w:tr w:rsidR="00B26258" w:rsidRPr="0004441D" w:rsidTr="00F80F66">
        <w:tc>
          <w:tcPr>
            <w:tcW w:w="5387" w:type="dxa"/>
            <w:shd w:val="clear" w:color="auto" w:fill="auto"/>
          </w:tcPr>
          <w:p w:rsidR="00B26258" w:rsidRPr="0004441D" w:rsidRDefault="00B26258" w:rsidP="00F80F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В ответ на Ваше письмо №... от ... направляем список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участников </w:t>
            </w:r>
          </w:p>
        </w:tc>
        <w:tc>
          <w:tcPr>
            <w:tcW w:w="5387" w:type="dxa"/>
            <w:shd w:val="clear" w:color="auto" w:fill="auto"/>
          </w:tcPr>
          <w:p w:rsidR="00B26258" w:rsidRPr="0004441D" w:rsidRDefault="00B26258" w:rsidP="00F80F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44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Сіздің № ... хатыңызға жауап ретінде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қатысушылар</w:t>
            </w:r>
            <w:r w:rsidRPr="000444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тізімін жолдаймыз </w:t>
            </w:r>
          </w:p>
        </w:tc>
      </w:tr>
      <w:tr w:rsidR="00B26258" w:rsidRPr="00350A1B" w:rsidTr="00F80F66">
        <w:tc>
          <w:tcPr>
            <w:tcW w:w="5387" w:type="dxa"/>
            <w:shd w:val="clear" w:color="auto" w:fill="auto"/>
          </w:tcPr>
          <w:p w:rsidR="00B26258" w:rsidRPr="00350A1B" w:rsidRDefault="00B26258" w:rsidP="00F80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ответ на Ваш запрос № ____ от .... 20... года</w:t>
            </w:r>
          </w:p>
        </w:tc>
        <w:tc>
          <w:tcPr>
            <w:tcW w:w="5387" w:type="dxa"/>
            <w:shd w:val="clear" w:color="auto" w:fill="auto"/>
          </w:tcPr>
          <w:p w:rsidR="00B26258" w:rsidRPr="00350A1B" w:rsidRDefault="00B26258" w:rsidP="00F80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Сіздің 20...  жылғы  №__ сауалыңызға жауап ретінде</w:t>
            </w:r>
          </w:p>
        </w:tc>
      </w:tr>
      <w:tr w:rsidR="00B26258" w:rsidRPr="00350A1B" w:rsidTr="00F80F66">
        <w:tc>
          <w:tcPr>
            <w:tcW w:w="5387" w:type="dxa"/>
            <w:shd w:val="clear" w:color="auto" w:fill="auto"/>
          </w:tcPr>
          <w:p w:rsidR="00B26258" w:rsidRPr="00350A1B" w:rsidRDefault="00B26258" w:rsidP="00F80F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На Ваше письмо по вопросу ... ... сообщаем следующее.</w:t>
            </w:r>
          </w:p>
        </w:tc>
        <w:tc>
          <w:tcPr>
            <w:tcW w:w="5387" w:type="dxa"/>
            <w:shd w:val="clear" w:color="auto" w:fill="auto"/>
          </w:tcPr>
          <w:p w:rsidR="00B26258" w:rsidRPr="00350A1B" w:rsidRDefault="00B26258" w:rsidP="00F80F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Сіздің ... ... мәселесі жөніндегі хатыңызға  мынаны хабарлаймыз.</w:t>
            </w:r>
          </w:p>
        </w:tc>
      </w:tr>
      <w:tr w:rsidR="00B26258" w:rsidRPr="00350A1B" w:rsidTr="00F80F66">
        <w:tc>
          <w:tcPr>
            <w:tcW w:w="5387" w:type="dxa"/>
            <w:shd w:val="clear" w:color="auto" w:fill="auto"/>
          </w:tcPr>
          <w:p w:rsidR="00B26258" w:rsidRPr="00350A1B" w:rsidRDefault="00B26258" w:rsidP="00F80F66">
            <w:pPr>
              <w:pStyle w:val="a3"/>
              <w:spacing w:after="0"/>
              <w:rPr>
                <w:sz w:val="28"/>
                <w:szCs w:val="28"/>
              </w:rPr>
            </w:pPr>
            <w:r w:rsidRPr="00350A1B">
              <w:rPr>
                <w:sz w:val="28"/>
                <w:szCs w:val="28"/>
              </w:rPr>
              <w:t>В дополнение к нашему письму от </w:t>
            </w:r>
            <w:r w:rsidRPr="00350A1B">
              <w:rPr>
                <w:sz w:val="28"/>
                <w:szCs w:val="28"/>
                <w:u w:val="single"/>
              </w:rPr>
              <w:t>(дата)</w:t>
            </w:r>
            <w:r w:rsidRPr="00350A1B">
              <w:rPr>
                <w:sz w:val="28"/>
                <w:szCs w:val="28"/>
              </w:rPr>
              <w:t> №...</w:t>
            </w:r>
          </w:p>
        </w:tc>
        <w:tc>
          <w:tcPr>
            <w:tcW w:w="5387" w:type="dxa"/>
            <w:shd w:val="clear" w:color="auto" w:fill="auto"/>
          </w:tcPr>
          <w:p w:rsidR="00B26258" w:rsidRPr="00350A1B" w:rsidRDefault="00B26258" w:rsidP="00F80F66">
            <w:pPr>
              <w:pStyle w:val="a3"/>
              <w:spacing w:after="0"/>
              <w:rPr>
                <w:sz w:val="28"/>
                <w:szCs w:val="28"/>
              </w:rPr>
            </w:pPr>
            <w:r w:rsidRPr="00350A1B">
              <w:rPr>
                <w:sz w:val="28"/>
                <w:szCs w:val="28"/>
              </w:rPr>
              <w:t>Біздің тарапымыздан жіберілген ... күнгі ...№ хатқа қосымша ретінде</w:t>
            </w:r>
          </w:p>
        </w:tc>
      </w:tr>
      <w:tr w:rsidR="00B26258" w:rsidRPr="00350A1B" w:rsidTr="00F80F66">
        <w:tc>
          <w:tcPr>
            <w:tcW w:w="5387" w:type="dxa"/>
            <w:shd w:val="clear" w:color="auto" w:fill="auto"/>
          </w:tcPr>
          <w:p w:rsidR="00B26258" w:rsidRPr="00350A1B" w:rsidRDefault="00B26258" w:rsidP="00E6438B">
            <w:pPr>
              <w:pStyle w:val="a3"/>
              <w:spacing w:after="0"/>
              <w:rPr>
                <w:sz w:val="28"/>
                <w:szCs w:val="28"/>
              </w:rPr>
            </w:pPr>
            <w:r w:rsidRPr="00350A1B">
              <w:rPr>
                <w:sz w:val="28"/>
                <w:szCs w:val="28"/>
              </w:rPr>
              <w:t xml:space="preserve">На №05-1/2-133 от 14.03.2017г в пределах компетенции </w:t>
            </w:r>
            <w:r w:rsidR="00E6438B">
              <w:rPr>
                <w:sz w:val="28"/>
                <w:szCs w:val="28"/>
                <w:lang w:val="kk-KZ"/>
              </w:rPr>
              <w:t>Министерства</w:t>
            </w:r>
            <w:r w:rsidRPr="00350A1B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  <w:lang w:val="kk-KZ"/>
              </w:rPr>
              <w:t>...</w:t>
            </w:r>
            <w:r w:rsidRPr="00350A1B">
              <w:rPr>
                <w:sz w:val="28"/>
                <w:szCs w:val="28"/>
              </w:rPr>
              <w:t>» сообщаем следующее</w:t>
            </w:r>
          </w:p>
        </w:tc>
        <w:tc>
          <w:tcPr>
            <w:tcW w:w="5387" w:type="dxa"/>
            <w:shd w:val="clear" w:color="auto" w:fill="auto"/>
          </w:tcPr>
          <w:p w:rsidR="00B26258" w:rsidRPr="00350A1B" w:rsidRDefault="00B26258" w:rsidP="00E6438B">
            <w:pPr>
              <w:pStyle w:val="a3"/>
              <w:spacing w:after="0"/>
              <w:rPr>
                <w:sz w:val="28"/>
                <w:szCs w:val="28"/>
              </w:rPr>
            </w:pPr>
            <w:r w:rsidRPr="00350A1B">
              <w:rPr>
                <w:sz w:val="28"/>
                <w:szCs w:val="28"/>
              </w:rPr>
              <w:t>2017ж.14.03. №05-1/2-133 хатқа «</w:t>
            </w:r>
            <w:r>
              <w:rPr>
                <w:sz w:val="28"/>
                <w:szCs w:val="28"/>
                <w:lang w:val="kk-KZ"/>
              </w:rPr>
              <w:t>...</w:t>
            </w:r>
            <w:r w:rsidRPr="00350A1B">
              <w:rPr>
                <w:sz w:val="28"/>
                <w:szCs w:val="28"/>
              </w:rPr>
              <w:t xml:space="preserve">» </w:t>
            </w:r>
            <w:r w:rsidR="00E6438B">
              <w:rPr>
                <w:sz w:val="28"/>
                <w:szCs w:val="28"/>
                <w:lang w:val="kk-KZ"/>
              </w:rPr>
              <w:t>Министрлік</w:t>
            </w:r>
            <w:r w:rsidRPr="00350A1B">
              <w:rPr>
                <w:sz w:val="28"/>
                <w:szCs w:val="28"/>
              </w:rPr>
              <w:t xml:space="preserve"> құзыреті шегінде мынаны хабарлаймыз</w:t>
            </w:r>
          </w:p>
        </w:tc>
      </w:tr>
      <w:tr w:rsidR="00B26258" w:rsidRPr="00350A1B" w:rsidTr="00F80F66">
        <w:tc>
          <w:tcPr>
            <w:tcW w:w="5387" w:type="dxa"/>
            <w:shd w:val="clear" w:color="auto" w:fill="auto"/>
          </w:tcPr>
          <w:p w:rsidR="00B26258" w:rsidRPr="00350A1B" w:rsidRDefault="00B26258" w:rsidP="00F80F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Рассмотрев Ваше письмо от ... ... № ..., касательно ...,  «... ...» сообщает следующее</w:t>
            </w:r>
          </w:p>
          <w:p w:rsidR="00B26258" w:rsidRPr="00350A1B" w:rsidRDefault="00B26258" w:rsidP="00F80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B26258" w:rsidRPr="00350A1B" w:rsidRDefault="00B26258" w:rsidP="00F80F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Сіздің ...  қатысты ... жылғы № ... хатыңызды қарай келе «... ...» мынаны хабарлайды.</w:t>
            </w:r>
          </w:p>
          <w:p w:rsidR="00B26258" w:rsidRPr="00350A1B" w:rsidRDefault="00B26258" w:rsidP="00F80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2110" w:rsidRDefault="00442110" w:rsidP="0044211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333"/>
          <w:sz w:val="24"/>
          <w:szCs w:val="24"/>
          <w:lang w:eastAsia="ru-RU"/>
        </w:rPr>
        <w:t>*Все перечисленные выражения необходимо использовать с учетом контекста и речевой ситуации.</w:t>
      </w:r>
    </w:p>
    <w:p w:rsidR="00E36B0E" w:rsidRPr="00B26258" w:rsidRDefault="00E36B0E">
      <w:bookmarkStart w:id="0" w:name="_GoBack"/>
      <w:bookmarkEnd w:id="0"/>
    </w:p>
    <w:sectPr w:rsidR="00E36B0E" w:rsidRPr="00B26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877"/>
    <w:rsid w:val="00442110"/>
    <w:rsid w:val="008D7877"/>
    <w:rsid w:val="00B26258"/>
    <w:rsid w:val="00E36B0E"/>
    <w:rsid w:val="00E6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qFormat/>
    <w:rsid w:val="00B26258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B26258"/>
    <w:pPr>
      <w:spacing w:after="0" w:line="240" w:lineRule="auto"/>
    </w:pPr>
  </w:style>
  <w:style w:type="paragraph" w:styleId="a6">
    <w:name w:val="Body Text"/>
    <w:aliases w:val=" Знак11"/>
    <w:basedOn w:val="a"/>
    <w:link w:val="a7"/>
    <w:rsid w:val="00B2625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aliases w:val=" Знак11 Знак"/>
    <w:basedOn w:val="a0"/>
    <w:link w:val="a6"/>
    <w:rsid w:val="00B262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B262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qFormat/>
    <w:rsid w:val="00B26258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B26258"/>
    <w:pPr>
      <w:spacing w:after="0" w:line="240" w:lineRule="auto"/>
    </w:pPr>
  </w:style>
  <w:style w:type="paragraph" w:styleId="a6">
    <w:name w:val="Body Text"/>
    <w:aliases w:val=" Знак11"/>
    <w:basedOn w:val="a"/>
    <w:link w:val="a7"/>
    <w:rsid w:val="00B2625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aliases w:val=" Знак11 Знак"/>
    <w:basedOn w:val="a0"/>
    <w:link w:val="a6"/>
    <w:rsid w:val="00B262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B26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2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Турениязова Асылжан</dc:creator>
  <cp:keywords/>
  <dc:description/>
  <cp:lastModifiedBy>Турениязова Асылжан</cp:lastModifiedBy>
  <cp:revision>5</cp:revision>
  <dcterms:created xsi:type="dcterms:W3CDTF">2018-04-17T11:01:00Z</dcterms:created>
  <dcterms:modified xsi:type="dcterms:W3CDTF">2018-04-17T11:34:00Z</dcterms:modified>
</cp:coreProperties>
</file>