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2" w:rsidRDefault="006F0492" w:rsidP="006F0492">
      <w:pPr>
        <w:pStyle w:val="1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Еңбек қатынастарын бұзу</w:t>
      </w:r>
    </w:p>
    <w:p w:rsidR="006F0492" w:rsidRDefault="006F0492" w:rsidP="006F0492">
      <w:pPr>
        <w:pStyle w:val="a6"/>
        <w:numPr>
          <w:ilvl w:val="0"/>
          <w:numId w:val="2"/>
        </w:numPr>
        <w:rPr>
          <w:i/>
          <w:vanish/>
          <w:color w:val="0070C0"/>
          <w:lang w:val="ru-RU"/>
        </w:rPr>
      </w:pPr>
    </w:p>
    <w:p w:rsidR="006F0492" w:rsidRDefault="006F0492" w:rsidP="006F0492">
      <w:pPr>
        <w:pStyle w:val="a6"/>
        <w:numPr>
          <w:ilvl w:val="0"/>
          <w:numId w:val="2"/>
        </w:numPr>
        <w:rPr>
          <w:i/>
          <w:vanish/>
          <w:color w:val="0070C0"/>
          <w:lang w:val="ru-RU"/>
        </w:rPr>
      </w:pPr>
    </w:p>
    <w:p w:rsidR="006F0492" w:rsidRDefault="006F0492" w:rsidP="006F0492">
      <w:pPr>
        <w:pStyle w:val="a6"/>
        <w:keepNext/>
        <w:keepLines/>
        <w:numPr>
          <w:ilvl w:val="0"/>
          <w:numId w:val="3"/>
        </w:numPr>
        <w:spacing w:before="40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ru-RU"/>
        </w:rPr>
      </w:pPr>
      <w:bookmarkStart w:id="0" w:name="_Toc505250891"/>
      <w:bookmarkStart w:id="1" w:name="_Toc505257855"/>
      <w:bookmarkStart w:id="2" w:name="_Toc505360005"/>
      <w:bookmarkStart w:id="3" w:name="_Toc505360089"/>
      <w:bookmarkStart w:id="4" w:name="_Toc505360173"/>
      <w:bookmarkStart w:id="5" w:name="_Toc506074235"/>
      <w:bookmarkStart w:id="6" w:name="_Toc506074694"/>
      <w:bookmarkStart w:id="7" w:name="_Toc506914111"/>
      <w:bookmarkStart w:id="8" w:name="_Toc507024116"/>
      <w:bookmarkStart w:id="9" w:name="_Toc507024572"/>
      <w:bookmarkStart w:id="10" w:name="_Toc507076527"/>
      <w:bookmarkStart w:id="11" w:name="_Toc515377601"/>
      <w:bookmarkStart w:id="12" w:name="_Toc515378080"/>
      <w:bookmarkStart w:id="13" w:name="_Toc515378555"/>
      <w:bookmarkStart w:id="14" w:name="_Toc515379029"/>
      <w:bookmarkStart w:id="15" w:name="_Toc515379502"/>
      <w:bookmarkStart w:id="16" w:name="_Toc5153799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F0492" w:rsidRDefault="006F0492" w:rsidP="006F0492">
      <w:pPr>
        <w:pStyle w:val="a6"/>
        <w:keepNext/>
        <w:keepLines/>
        <w:numPr>
          <w:ilvl w:val="0"/>
          <w:numId w:val="3"/>
        </w:numPr>
        <w:spacing w:before="40"/>
        <w:outlineLvl w:val="1"/>
        <w:rPr>
          <w:rFonts w:asciiTheme="majorHAnsi" w:eastAsiaTheme="majorEastAsia" w:hAnsiTheme="majorHAnsi" w:cstheme="majorBidi"/>
          <w:i/>
          <w:vanish/>
          <w:color w:val="0070C0"/>
          <w:sz w:val="26"/>
          <w:szCs w:val="26"/>
          <w:lang w:val="ru-RU"/>
        </w:rPr>
      </w:pPr>
      <w:bookmarkStart w:id="17" w:name="_Toc505250892"/>
      <w:bookmarkStart w:id="18" w:name="_Toc505257856"/>
      <w:bookmarkStart w:id="19" w:name="_Toc505360006"/>
      <w:bookmarkStart w:id="20" w:name="_Toc505360090"/>
      <w:bookmarkStart w:id="21" w:name="_Toc505360174"/>
      <w:bookmarkStart w:id="22" w:name="_Toc506074236"/>
      <w:bookmarkStart w:id="23" w:name="_Toc506074695"/>
      <w:bookmarkStart w:id="24" w:name="_Toc506914112"/>
      <w:bookmarkStart w:id="25" w:name="_Toc507024117"/>
      <w:bookmarkStart w:id="26" w:name="_Toc507024573"/>
      <w:bookmarkStart w:id="27" w:name="_Toc507076528"/>
      <w:bookmarkStart w:id="28" w:name="_Toc515377602"/>
      <w:bookmarkStart w:id="29" w:name="_Toc515378081"/>
      <w:bookmarkStart w:id="30" w:name="_Toc515378556"/>
      <w:bookmarkStart w:id="31" w:name="_Toc515379030"/>
      <w:bookmarkStart w:id="32" w:name="_Toc515379503"/>
      <w:bookmarkStart w:id="33" w:name="_Toc51537998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F0492" w:rsidRDefault="006F0492" w:rsidP="006F0492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Тараптардың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келісі</w:t>
      </w:r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м</w:t>
      </w:r>
      <w:proofErr w:type="spellEnd"/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бойынша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шартын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бұзу</w:t>
      </w:r>
      <w:proofErr w:type="spellEnd"/>
    </w:p>
    <w:p w:rsidR="006F0492" w:rsidRDefault="006F0492" w:rsidP="006F0492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6F0492" w:rsidRDefault="006F0492" w:rsidP="006F049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Еңбек шартын бұзу туралы </w:t>
      </w:r>
    </w:p>
    <w:p w:rsidR="006F0492" w:rsidRDefault="006F0492" w:rsidP="006F049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highlight w:val="yellow"/>
          <w:lang w:val="kk-KZ"/>
        </w:rPr>
      </w:pPr>
    </w:p>
    <w:p w:rsidR="006F0492" w:rsidRDefault="006F0492" w:rsidP="006F049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49-бабының 1)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6F0492" w:rsidRDefault="006F0492" w:rsidP="006F049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6F0492" w:rsidRDefault="006F0492" w:rsidP="006F0492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[құрылымдық бөлімше] [лауазым]  [А.Ә.Т.] жасасқан [ЕШ жасалған күні] [ЕШ нөмірі] еңбек шарты тараптардың келісімі бойынша  [ЕШ бұзылған күні] бұзылсын.</w:t>
      </w:r>
    </w:p>
    <w:p w:rsidR="006F0492" w:rsidRDefault="006F0492" w:rsidP="006F0492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6F0492" w:rsidRDefault="006F0492" w:rsidP="006F0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6F0492" w:rsidRDefault="006F0492" w:rsidP="006F0492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тараптардың келісімінде көзделген өтемақыны;</w:t>
      </w:r>
    </w:p>
    <w:p w:rsidR="006F0492" w:rsidRDefault="006F0492" w:rsidP="006F0492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төлесін. </w:t>
      </w:r>
    </w:p>
    <w:p w:rsidR="006F0492" w:rsidRDefault="006F0492" w:rsidP="006F0492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6F0492" w:rsidRDefault="006F0492" w:rsidP="006F049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А.Ә.Т. өтініші</w:t>
      </w:r>
      <w:r>
        <w:rPr>
          <w:color w:val="000000" w:themeColor="text1"/>
          <w:sz w:val="28"/>
          <w:szCs w:val="28"/>
          <w:lang w:val="kk-KZ"/>
        </w:rPr>
        <w:t>, тараптардың келісімі, жұмыс беруші тараптың хабарламасы.</w:t>
      </w:r>
    </w:p>
    <w:p w:rsidR="006F0492" w:rsidRDefault="006F0492" w:rsidP="006F0492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6F0492" w:rsidRDefault="006F0492" w:rsidP="006F0492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6F0492" w:rsidRDefault="006F0492" w:rsidP="006F0492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6F0492" w:rsidRDefault="006F0492" w:rsidP="006F049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6F0492" w:rsidRDefault="006F0492" w:rsidP="006F0492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6F0492" w:rsidRDefault="006F0492" w:rsidP="006F049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6F0492" w:rsidRDefault="006F0492" w:rsidP="006F049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6F0492" w:rsidRDefault="006F0492" w:rsidP="006F0492">
      <w:pPr>
        <w:ind w:firstLine="709"/>
        <w:jc w:val="both"/>
        <w:rPr>
          <w:sz w:val="28"/>
          <w:szCs w:val="28"/>
          <w:lang w:val="kk-KZ"/>
        </w:rPr>
      </w:pPr>
    </w:p>
    <w:p w:rsidR="008B4CCC" w:rsidRDefault="008B4CCC">
      <w:bookmarkStart w:id="34" w:name="_GoBack"/>
      <w:bookmarkEnd w:id="34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13844C1"/>
    <w:multiLevelType w:val="hybridMultilevel"/>
    <w:tmpl w:val="34E22E94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923757"/>
    <w:multiLevelType w:val="multilevel"/>
    <w:tmpl w:val="06F8C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lang w:val="kk-K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7E4E5BC2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22"/>
    <w:rsid w:val="006F0492"/>
    <w:rsid w:val="008B4CCC"/>
    <w:rsid w:val="00A1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F04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4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4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F04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6F049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F049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6F04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6F0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F04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4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4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F04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6F049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F049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6F04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6F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2018-12-11T11:03:00Z</dcterms:created>
  <dcterms:modified xsi:type="dcterms:W3CDTF">2018-12-11T11:04:00Z</dcterms:modified>
</cp:coreProperties>
</file>