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108" w:rsidRDefault="002E6108" w:rsidP="002E6108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 </w:t>
      </w:r>
      <w:bookmarkStart w:id="0" w:name="_Toc515380010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Продолжения работником участия в забастовке после доведения до его сведения решения суда о признании забастовки незаконной либо о приостановке забастовки.</w:t>
      </w:r>
      <w:bookmarkEnd w:id="0"/>
    </w:p>
    <w:p w:rsidR="002E6108" w:rsidRDefault="002E6108" w:rsidP="002E6108">
      <w:pPr>
        <w:ind w:firstLine="709"/>
        <w:jc w:val="both"/>
        <w:rPr>
          <w:lang w:val="ru-RU"/>
        </w:rPr>
      </w:pPr>
    </w:p>
    <w:p w:rsidR="002E6108" w:rsidRDefault="002E6108" w:rsidP="002E6108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2E6108" w:rsidRDefault="002E6108" w:rsidP="002E6108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2E6108" w:rsidRDefault="002E6108" w:rsidP="002E6108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  <w:r>
        <w:rPr>
          <w:bCs/>
          <w:color w:val="000000" w:themeColor="text1"/>
          <w:sz w:val="28"/>
          <w:szCs w:val="28"/>
          <w:lang w:val="kk-KZ"/>
        </w:rPr>
        <w:t>Преамбула с кратким описанием факта.</w:t>
      </w:r>
    </w:p>
    <w:p w:rsidR="002E6108" w:rsidRDefault="002E6108" w:rsidP="002E6108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 xml:space="preserve">На основании вышеизложенного и в соответствии с подпунктом 22) пункта 1 статьи 52,  пунктом 4 статьи 113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  <w:proofErr w:type="gramEnd"/>
    </w:p>
    <w:p w:rsidR="002E6108" w:rsidRDefault="002E6108" w:rsidP="002E6108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2E6108" w:rsidRDefault="002E6108" w:rsidP="002E610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1. Расторгнуть [Дата расторжения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года трудовой договор </w:t>
      </w:r>
      <w:r>
        <w:rPr>
          <w:color w:val="000000" w:themeColor="text1"/>
          <w:sz w:val="28"/>
          <w:szCs w:val="28"/>
          <w:lang w:val="kk-KZ"/>
        </w:rPr>
        <w:t xml:space="preserve">от </w:t>
      </w:r>
      <w:r>
        <w:rPr>
          <w:color w:val="000000" w:themeColor="text1"/>
          <w:sz w:val="28"/>
          <w:szCs w:val="28"/>
          <w:lang w:val="ru-RU"/>
        </w:rPr>
        <w:t>[дата заключения ТД] года [номер ТД], заключенный с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подразделение], в связи с продолжения работником участия в забастовке после доведения до его сведения решения суда о признании забастовки незаконной либо о приостановке забастовки (выбрать нужно).</w:t>
      </w:r>
    </w:p>
    <w:p w:rsidR="002E6108" w:rsidRDefault="002E6108" w:rsidP="002E6108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[Структурное подразделение]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2E6108" w:rsidRDefault="002E6108" w:rsidP="002E6108">
      <w:pPr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>компенсацию за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>] календарных дней неиспользованного оплачиваемого ежегодного трудового отпуска;</w:t>
      </w:r>
      <w:proofErr w:type="gramEnd"/>
    </w:p>
    <w:p w:rsidR="002E6108" w:rsidRDefault="002E6108" w:rsidP="002E610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color w:val="000000" w:themeColor="text1"/>
          <w:sz w:val="28"/>
          <w:szCs w:val="28"/>
          <w:lang w:val="ru-RU"/>
        </w:rPr>
        <w:t xml:space="preserve"> заработную плату за отработанный период</w:t>
      </w:r>
      <w:r>
        <w:rPr>
          <w:sz w:val="28"/>
          <w:szCs w:val="28"/>
          <w:lang w:val="ru-RU"/>
        </w:rPr>
        <w:t>.</w:t>
      </w:r>
    </w:p>
    <w:p w:rsidR="002E6108" w:rsidRDefault="002E6108" w:rsidP="002E610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2E6108" w:rsidRDefault="002E6108" w:rsidP="002E610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2E6108" w:rsidRDefault="002E6108" w:rsidP="002E610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судебное постановление/акт о признании забастовки незаконной либо о приостановке забастовки, лист об ознакомлении работника с судебным актом/ акт об отказе с ознакомлением с судебным постановлением/актом.</w:t>
      </w:r>
    </w:p>
    <w:p w:rsidR="002E6108" w:rsidRDefault="002E6108" w:rsidP="002E6108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2E6108" w:rsidRDefault="002E6108" w:rsidP="002E6108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2E6108" w:rsidRDefault="002E6108" w:rsidP="002E610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2E6108" w:rsidRDefault="002E6108" w:rsidP="002E610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2E6108" w:rsidRDefault="002E6108" w:rsidP="002E6108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2E6108" w:rsidRDefault="002E6108" w:rsidP="002E610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2E6108" w:rsidRDefault="002E6108" w:rsidP="002E610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2E6108" w:rsidRDefault="002E6108" w:rsidP="002E6108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2E6108" w:rsidRDefault="002E6108" w:rsidP="002E6108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2E6108" w:rsidRDefault="002E6108" w:rsidP="002E6108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2E6108" w:rsidRDefault="002E6108" w:rsidP="002E610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2E6108" w:rsidRDefault="002E6108" w:rsidP="002E610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2E6108" w:rsidRDefault="002E6108" w:rsidP="002E610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2E6108" w:rsidRDefault="002E6108" w:rsidP="002E610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2E6108" w:rsidRDefault="002E6108" w:rsidP="002E610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5A4507" w:rsidRDefault="008B4CCC" w:rsidP="005A4507">
      <w:bookmarkStart w:id="1" w:name="_GoBack"/>
      <w:bookmarkEnd w:id="1"/>
    </w:p>
    <w:sectPr w:rsidR="008B4CCC" w:rsidRPr="005A4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D5500"/>
    <w:rsid w:val="00257DA6"/>
    <w:rsid w:val="002E6108"/>
    <w:rsid w:val="00553773"/>
    <w:rsid w:val="00554274"/>
    <w:rsid w:val="005A4507"/>
    <w:rsid w:val="005B09D8"/>
    <w:rsid w:val="00644ED9"/>
    <w:rsid w:val="008210A3"/>
    <w:rsid w:val="008B4CCC"/>
    <w:rsid w:val="00975DC4"/>
    <w:rsid w:val="00B00761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2018-12-11T11:44:00Z</dcterms:created>
  <dcterms:modified xsi:type="dcterms:W3CDTF">2018-12-12T06:20:00Z</dcterms:modified>
</cp:coreProperties>
</file>