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4DD" w:rsidRDefault="00B344DD" w:rsidP="00B344DD">
      <w:pPr>
        <w:pStyle w:val="1"/>
        <w:numPr>
          <w:ilvl w:val="2"/>
          <w:numId w:val="14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lang w:val="ru-RU"/>
        </w:rPr>
      </w:pPr>
      <w:bookmarkStart w:id="0" w:name="_Toc515380115"/>
      <w:r>
        <w:rPr>
          <w:rFonts w:ascii="Times New Roman" w:hAnsi="Times New Roman" w:cs="Times New Roman"/>
          <w:i/>
          <w:color w:val="0070C0"/>
          <w:lang w:val="ru-RU"/>
        </w:rPr>
        <w:t>Дополнительные оплачиваемые ежегодные трудовые отпуска (инвалидам первой и второй групп</w:t>
      </w:r>
      <w:r>
        <w:rPr>
          <w:rFonts w:ascii="Times New Roman" w:hAnsi="Times New Roman" w:cs="Times New Roman"/>
          <w:i/>
          <w:color w:val="0070C0"/>
          <w:lang w:val="kk-KZ"/>
        </w:rPr>
        <w:t>ы</w:t>
      </w:r>
      <w:r>
        <w:rPr>
          <w:rFonts w:ascii="Times New Roman" w:hAnsi="Times New Roman" w:cs="Times New Roman"/>
          <w:i/>
          <w:color w:val="0070C0"/>
          <w:lang w:val="ru-RU"/>
        </w:rPr>
        <w:t>)</w:t>
      </w:r>
      <w:bookmarkEnd w:id="0"/>
    </w:p>
    <w:p w:rsidR="00B344DD" w:rsidRDefault="00B344DD" w:rsidP="00B344DD">
      <w:pPr>
        <w:ind w:firstLine="709"/>
        <w:jc w:val="both"/>
        <w:rPr>
          <w:color w:val="000000" w:themeColor="text1"/>
          <w:lang w:val="ru-RU"/>
        </w:rPr>
      </w:pPr>
    </w:p>
    <w:p w:rsidR="00B344DD" w:rsidRDefault="00B344DD" w:rsidP="00B344DD">
      <w:pPr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О предоставлении отпуска</w:t>
      </w:r>
    </w:p>
    <w:p w:rsidR="00B344DD" w:rsidRDefault="00B344DD" w:rsidP="00B344DD">
      <w:pPr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</w:p>
    <w:p w:rsidR="00B344DD" w:rsidRDefault="00B344DD" w:rsidP="00B344DD">
      <w:pPr>
        <w:ind w:firstLine="709"/>
        <w:jc w:val="both"/>
        <w:rPr>
          <w:b/>
          <w:bCs/>
          <w:color w:val="000000" w:themeColor="text1"/>
          <w:sz w:val="28"/>
          <w:szCs w:val="28"/>
          <w:lang w:val="ru-RU"/>
        </w:rPr>
      </w:pPr>
      <w:r>
        <w:rPr>
          <w:bCs/>
          <w:color w:val="000000" w:themeColor="text1"/>
          <w:sz w:val="28"/>
          <w:szCs w:val="28"/>
          <w:lang w:val="ru-RU"/>
        </w:rPr>
        <w:t xml:space="preserve">В соответствии с подпунктом 2) пункта 1 статьи 89 и статьей 92  Трудового кодекса Республики Казахстан </w:t>
      </w:r>
      <w:r>
        <w:rPr>
          <w:b/>
          <w:bCs/>
          <w:color w:val="000000" w:themeColor="text1"/>
          <w:sz w:val="28"/>
          <w:szCs w:val="28"/>
          <w:lang w:val="ru-RU"/>
        </w:rPr>
        <w:t>ПРИКАЗЫВАЮ</w:t>
      </w:r>
    </w:p>
    <w:p w:rsidR="00B344DD" w:rsidRDefault="00B344DD" w:rsidP="00B344DD">
      <w:pPr>
        <w:ind w:firstLine="709"/>
        <w:jc w:val="both"/>
        <w:rPr>
          <w:color w:val="000000" w:themeColor="text1"/>
          <w:sz w:val="18"/>
          <w:szCs w:val="18"/>
          <w:lang w:val="ru-RU"/>
        </w:rPr>
      </w:pPr>
    </w:p>
    <w:p w:rsidR="00B344DD" w:rsidRDefault="00B344DD" w:rsidP="00B344DD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proofErr w:type="gramStart"/>
      <w:r>
        <w:rPr>
          <w:color w:val="000000" w:themeColor="text1"/>
          <w:sz w:val="28"/>
          <w:szCs w:val="28"/>
          <w:lang w:val="ru-RU"/>
        </w:rPr>
        <w:t>1.Предоставить по графику отпусков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подразделение] оплачиваемый ежегодный трудовой отпуск продолжительностью [   ] календарных дней,  [дополнительный] оплачиваемый ежегодный трудовой отпуск продолжительностью [   ]календарных дней с _____________ 20___ года по _________20 ___ года за период работы с ______________ 20___ года по ________________ 20__ года, с выплатой пособия (материальной помощи)  для оздоровления за 20 ___ год в размере ____ должностных окладов.</w:t>
      </w:r>
      <w:proofErr w:type="gramEnd"/>
    </w:p>
    <w:p w:rsidR="00B344DD" w:rsidRDefault="00B344DD" w:rsidP="00B344DD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2. [Структурное подразделение] произвести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оплату основного оплачиваемого ежегодного трудового отпуска, дополнительного оплачиваемого ежегодного трудового отпуска и выплатить пособие (материальную помощь) для оздоровления за три рабочих дня до его начала.</w:t>
      </w:r>
    </w:p>
    <w:p w:rsidR="00B344DD" w:rsidRDefault="00B344DD" w:rsidP="00B344DD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3.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B344DD" w:rsidRDefault="00B344DD" w:rsidP="00B344DD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B344DD" w:rsidRDefault="00B344DD" w:rsidP="00B344DD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Основание: заявление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], справка об установлении инвалидности.</w:t>
      </w:r>
    </w:p>
    <w:p w:rsidR="00B344DD" w:rsidRDefault="00B344DD" w:rsidP="00B344DD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B344DD" w:rsidRDefault="00B344DD" w:rsidP="00B344DD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Руководитель</w:t>
      </w:r>
    </w:p>
    <w:p w:rsidR="00B344DD" w:rsidRDefault="00B344DD" w:rsidP="00B344DD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B344DD" w:rsidRDefault="00B344DD" w:rsidP="00B344DD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B344DD" w:rsidRDefault="00B344DD" w:rsidP="00B344DD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B344DD" w:rsidRDefault="00B344DD" w:rsidP="00B344DD">
      <w:pPr>
        <w:ind w:firstLine="709"/>
        <w:jc w:val="both"/>
        <w:rPr>
          <w:sz w:val="28"/>
          <w:szCs w:val="28"/>
          <w:lang w:val="ru-RU"/>
        </w:rPr>
      </w:pPr>
    </w:p>
    <w:p w:rsidR="00B344DD" w:rsidRDefault="00B344DD" w:rsidP="00B344D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B344DD" w:rsidRDefault="00B344DD" w:rsidP="00B344DD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B344DD" w:rsidRDefault="00B344DD" w:rsidP="00B344DD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B344DD" w:rsidRDefault="00B344DD" w:rsidP="00B344DD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B344DD" w:rsidRDefault="00B344DD" w:rsidP="00B344DD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B344DD" w:rsidRDefault="00B344DD" w:rsidP="00B344D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B344DD" w:rsidRDefault="00B344DD" w:rsidP="00B344DD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B344DD" w:rsidRDefault="00B344DD" w:rsidP="00B344D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B344DD" w:rsidRDefault="00B344DD" w:rsidP="00B344DD">
      <w:pPr>
        <w:ind w:firstLine="709"/>
        <w:jc w:val="both"/>
        <w:rPr>
          <w:lang w:val="ru-RU"/>
        </w:rPr>
      </w:pPr>
      <w:r>
        <w:rPr>
          <w:lang w:val="ru-RU"/>
        </w:rPr>
        <w:t xml:space="preserve">Примечание: аналогично предыдущим примерам для отпуска вне графика с оплатой и без оплаты пособия на оздоровление, отпуска по графику без оплаты пособия на оздоровление. </w:t>
      </w:r>
    </w:p>
    <w:p w:rsidR="00B344DD" w:rsidRDefault="00B344DD" w:rsidP="00B344DD">
      <w:pPr>
        <w:ind w:firstLine="709"/>
        <w:jc w:val="both"/>
        <w:rPr>
          <w:lang w:val="ru-RU"/>
        </w:rPr>
      </w:pPr>
    </w:p>
    <w:p w:rsidR="008B4CCC" w:rsidRPr="00833895" w:rsidRDefault="008B4CCC" w:rsidP="0052269B">
      <w:pPr>
        <w:rPr>
          <w:lang w:val="ru-RU"/>
        </w:rPr>
      </w:pPr>
      <w:bookmarkStart w:id="1" w:name="_GoBack"/>
      <w:bookmarkEnd w:id="1"/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6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1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E7F71"/>
    <w:rsid w:val="001330D1"/>
    <w:rsid w:val="00137E5F"/>
    <w:rsid w:val="001D5500"/>
    <w:rsid w:val="001F693D"/>
    <w:rsid w:val="00224958"/>
    <w:rsid w:val="002512C7"/>
    <w:rsid w:val="00257DA6"/>
    <w:rsid w:val="002E6108"/>
    <w:rsid w:val="00322D93"/>
    <w:rsid w:val="00365E29"/>
    <w:rsid w:val="0052269B"/>
    <w:rsid w:val="00553773"/>
    <w:rsid w:val="00554274"/>
    <w:rsid w:val="005A4507"/>
    <w:rsid w:val="005B09D8"/>
    <w:rsid w:val="00606EE1"/>
    <w:rsid w:val="00644ED9"/>
    <w:rsid w:val="006A0871"/>
    <w:rsid w:val="006A6827"/>
    <w:rsid w:val="006E2972"/>
    <w:rsid w:val="008210A3"/>
    <w:rsid w:val="00833895"/>
    <w:rsid w:val="00877B52"/>
    <w:rsid w:val="008B4CCC"/>
    <w:rsid w:val="00975DC4"/>
    <w:rsid w:val="00977C60"/>
    <w:rsid w:val="009D0A92"/>
    <w:rsid w:val="00A06EC0"/>
    <w:rsid w:val="00B00761"/>
    <w:rsid w:val="00B344DD"/>
    <w:rsid w:val="00B67C7E"/>
    <w:rsid w:val="00BC1A3D"/>
    <w:rsid w:val="00BF1D03"/>
    <w:rsid w:val="00C15544"/>
    <w:rsid w:val="00C86ED4"/>
    <w:rsid w:val="00CE689A"/>
    <w:rsid w:val="00D17B90"/>
    <w:rsid w:val="00D4357D"/>
    <w:rsid w:val="00EB669E"/>
    <w:rsid w:val="00EC591A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44</cp:revision>
  <dcterms:created xsi:type="dcterms:W3CDTF">2018-12-11T11:44:00Z</dcterms:created>
  <dcterms:modified xsi:type="dcterms:W3CDTF">2018-12-13T05:45:00Z</dcterms:modified>
</cp:coreProperties>
</file>