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FF" w:rsidRDefault="00582BFF" w:rsidP="00582BFF">
      <w:pPr>
        <w:pStyle w:val="1"/>
        <w:spacing w:before="0"/>
        <w:ind w:left="709"/>
        <w:jc w:val="both"/>
        <w:rPr>
          <w:rStyle w:val="s0"/>
          <w:i/>
          <w:color w:val="0070C0"/>
          <w:lang w:val="ru-RU"/>
        </w:rPr>
      </w:pPr>
      <w:bookmarkStart w:id="0" w:name="_Toc515380296"/>
      <w:bookmarkStart w:id="1" w:name="_GoBack"/>
      <w:bookmarkEnd w:id="1"/>
      <w:r>
        <w:rPr>
          <w:rStyle w:val="s0"/>
          <w:i/>
          <w:color w:val="0070C0"/>
          <w:lang w:val="ru-RU"/>
        </w:rPr>
        <w:t xml:space="preserve">Отстранение </w:t>
      </w:r>
      <w:proofErr w:type="gramStart"/>
      <w:r>
        <w:rPr>
          <w:rStyle w:val="s0"/>
          <w:i/>
          <w:color w:val="0070C0"/>
          <w:lang w:val="ru-RU"/>
        </w:rPr>
        <w:t>работника</w:t>
      </w:r>
      <w:proofErr w:type="gramEnd"/>
      <w:r>
        <w:rPr>
          <w:rStyle w:val="s0"/>
          <w:i/>
          <w:color w:val="0070C0"/>
          <w:lang w:val="ru-RU"/>
        </w:rPr>
        <w:t xml:space="preserve"> не использующего средства индивидуальной и (или) коллективной защиты, предоставленные работодателем.</w:t>
      </w:r>
      <w:bookmarkEnd w:id="0"/>
    </w:p>
    <w:p w:rsidR="00582BFF" w:rsidRPr="00582BFF" w:rsidRDefault="00582BFF" w:rsidP="00582BFF">
      <w:pPr>
        <w:ind w:firstLine="709"/>
        <w:jc w:val="both"/>
        <w:rPr>
          <w:rFonts w:eastAsiaTheme="majorEastAsia"/>
          <w:lang w:val="ru-RU"/>
        </w:rPr>
      </w:pPr>
    </w:p>
    <w:p w:rsidR="00582BFF" w:rsidRDefault="00582BFF" w:rsidP="00582BFF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отстранении работника от работы</w:t>
      </w:r>
    </w:p>
    <w:p w:rsidR="00582BFF" w:rsidRDefault="00582BFF" w:rsidP="00582BFF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582BFF" w:rsidRDefault="00582BFF" w:rsidP="00582BFF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582BFF" w:rsidRDefault="00582BFF" w:rsidP="00582BFF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 подпунктом 3) пункта 2, пунктами 4,5 статьи 48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582BFF" w:rsidRDefault="00582BFF" w:rsidP="00582BFF">
      <w:pPr>
        <w:ind w:firstLine="709"/>
        <w:jc w:val="both"/>
        <w:rPr>
          <w:bCs/>
          <w:sz w:val="28"/>
          <w:szCs w:val="28"/>
          <w:lang w:val="ru-RU"/>
        </w:rPr>
      </w:pPr>
    </w:p>
    <w:p w:rsidR="00582BFF" w:rsidRDefault="00582BFF" w:rsidP="00582BF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Отстранить от работы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отстранения] </w:t>
      </w:r>
      <w:r>
        <w:rPr>
          <w:sz w:val="28"/>
          <w:szCs w:val="28"/>
          <w:lang w:val="ru-RU"/>
        </w:rPr>
        <w:t xml:space="preserve">года  до устранения причин нарушения </w:t>
      </w:r>
      <w:r>
        <w:rPr>
          <w:color w:val="000000" w:themeColor="text1"/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582BFF" w:rsidRDefault="00582BFF" w:rsidP="00582BF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не допускать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выполнению работ и на рабочее место.</w:t>
      </w:r>
    </w:p>
    <w:p w:rsidR="00582BFF" w:rsidRDefault="00582BFF" w:rsidP="00582BF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[Должность] [структурное подразделение] заблокировать пропуск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на территорию компании.</w:t>
      </w:r>
    </w:p>
    <w:p w:rsidR="00582BFF" w:rsidRDefault="00582BFF" w:rsidP="00582BF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 [Должность] [структурное подразделение] заблокировать доступ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информационным системам и программным продуктам, средствам автоматизации и телекоммуникации.</w:t>
      </w:r>
    </w:p>
    <w:p w:rsidR="00582BFF" w:rsidRDefault="00582BFF" w:rsidP="00582BF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5. [Главному бухгалтеру] на период отстранения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заработную плату не выплачивать.</w:t>
      </w:r>
    </w:p>
    <w:p w:rsidR="00582BFF" w:rsidRDefault="00582BFF" w:rsidP="00582BFF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6.  [Должность] 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с настоящим приказом под роспись не позднее трех рабочих дней со дня издания приказа.</w:t>
      </w:r>
    </w:p>
    <w:p w:rsidR="00582BFF" w:rsidRDefault="00582BFF" w:rsidP="00582BFF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582BFF" w:rsidRDefault="00582BFF" w:rsidP="00582BFF">
      <w:pPr>
        <w:pStyle w:val="a6"/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</w:p>
    <w:p w:rsidR="00582BFF" w:rsidRDefault="00582BFF" w:rsidP="00582BF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о нарушении №____, служебная записка руководителя структурного подразделения.</w:t>
      </w:r>
    </w:p>
    <w:p w:rsidR="00582BFF" w:rsidRDefault="00582BFF" w:rsidP="00582BFF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582BFF" w:rsidRDefault="00582BFF" w:rsidP="00582BFF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582BFF" w:rsidRDefault="00582BFF" w:rsidP="00582BFF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582BFF" w:rsidRDefault="00582BFF" w:rsidP="00582BFF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582BFF" w:rsidRDefault="00582BFF" w:rsidP="00582BFF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582BFF" w:rsidRDefault="00582BFF" w:rsidP="00582BFF">
      <w:pPr>
        <w:ind w:firstLine="709"/>
        <w:jc w:val="both"/>
        <w:rPr>
          <w:sz w:val="28"/>
          <w:szCs w:val="28"/>
          <w:lang w:val="ru-RU"/>
        </w:rPr>
      </w:pPr>
    </w:p>
    <w:p w:rsidR="00582BFF" w:rsidRDefault="00582BFF" w:rsidP="00582BF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582BFF" w:rsidRDefault="00582BFF" w:rsidP="00582BFF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582BFF" w:rsidRDefault="00582BFF" w:rsidP="00582BFF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582BFF" w:rsidRDefault="00582BFF" w:rsidP="00582BFF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582BFF" w:rsidRDefault="00582BFF" w:rsidP="00582BFF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582BFF" w:rsidRDefault="00582BFF" w:rsidP="00582BFF">
      <w:pPr>
        <w:pStyle w:val="a6"/>
        <w:ind w:left="0" w:firstLine="709"/>
        <w:jc w:val="both"/>
        <w:rPr>
          <w:lang w:val="ru-RU"/>
        </w:rPr>
      </w:pPr>
    </w:p>
    <w:p w:rsidR="00841057" w:rsidRPr="006F7FC1" w:rsidRDefault="00841057" w:rsidP="006F7FC1">
      <w:pPr>
        <w:rPr>
          <w:lang w:val="ru-RU"/>
        </w:rPr>
      </w:pPr>
    </w:p>
    <w:sectPr w:rsidR="00841057" w:rsidRPr="006F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2DEC"/>
    <w:rsid w:val="00375DCF"/>
    <w:rsid w:val="003A0853"/>
    <w:rsid w:val="00414E67"/>
    <w:rsid w:val="0052269B"/>
    <w:rsid w:val="005373A2"/>
    <w:rsid w:val="00553773"/>
    <w:rsid w:val="00554274"/>
    <w:rsid w:val="00582BFF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74</cp:revision>
  <dcterms:created xsi:type="dcterms:W3CDTF">2018-12-11T11:44:00Z</dcterms:created>
  <dcterms:modified xsi:type="dcterms:W3CDTF">2018-12-13T10:10:00Z</dcterms:modified>
</cp:coreProperties>
</file>