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07" w:rsidRDefault="00225107" w:rsidP="00225107">
      <w:pPr>
        <w:keepNext/>
        <w:keepLines/>
        <w:ind w:left="709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GoBack"/>
      <w:bookmarkEnd w:id="0"/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жұмыстан шеттету.</w:t>
      </w:r>
    </w:p>
    <w:p w:rsidR="00225107" w:rsidRDefault="00225107" w:rsidP="00225107">
      <w:pPr>
        <w:rPr>
          <w:lang w:val="kk-KZ"/>
        </w:rPr>
      </w:pPr>
    </w:p>
    <w:p w:rsidR="00225107" w:rsidRDefault="00225107" w:rsidP="0022510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225107" w:rsidRDefault="00225107" w:rsidP="00225107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225107" w:rsidRDefault="00225107" w:rsidP="00225107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225107" w:rsidRDefault="00225107" w:rsidP="00225107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225107" w:rsidRDefault="00225107" w:rsidP="0022510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3,4,5-тармақтарына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анықталғанға дейін жұмыстан шеттетілсін.   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берген рұқсатнама бұғатталсын.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225107" w:rsidRDefault="00225107" w:rsidP="00225107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бөлімшенің] [лауазым]  [А.Ә.Т.]  жүктелсін. </w:t>
      </w:r>
    </w:p>
    <w:p w:rsidR="00225107" w:rsidRDefault="00225107" w:rsidP="0022510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225107" w:rsidRDefault="00225107" w:rsidP="00225107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sz w:val="28"/>
          <w:szCs w:val="28"/>
          <w:lang w:val="kk-KZ"/>
        </w:rPr>
        <w:t xml:space="preserve">№____бұзушылық </w:t>
      </w:r>
      <w:r>
        <w:rPr>
          <w:bCs/>
          <w:color w:val="000000" w:themeColor="text1"/>
          <w:sz w:val="28"/>
          <w:szCs w:val="28"/>
          <w:lang w:val="kk-KZ"/>
        </w:rPr>
        <w:t>туралы акт, А.Ә.Т. толық материалдық жауапкершілігі туралы шарт, құрылымдық бөлімше басшысының қызметтік жазбасы.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225107" w:rsidRDefault="00225107" w:rsidP="0022510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225107" w:rsidRDefault="00225107" w:rsidP="00225107">
      <w:pPr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3D39D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2018-12-11T11:44:00Z</dcterms:created>
  <dcterms:modified xsi:type="dcterms:W3CDTF">2018-12-13T10:24:00Z</dcterms:modified>
</cp:coreProperties>
</file>