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1BE" w:rsidRDefault="004801BE" w:rsidP="004801BE">
      <w:pPr>
        <w:pStyle w:val="1"/>
        <w:tabs>
          <w:tab w:val="left" w:pos="993"/>
        </w:tabs>
        <w:spacing w:before="0"/>
        <w:ind w:left="360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313"/>
      <w:bookmarkStart w:id="1" w:name="_GoBack"/>
      <w:bookmarkEnd w:id="1"/>
      <w:r>
        <w:rPr>
          <w:rFonts w:ascii="Times New Roman" w:hAnsi="Times New Roman" w:cs="Times New Roman"/>
          <w:i/>
          <w:color w:val="0070C0"/>
          <w:lang w:val="ru-RU"/>
        </w:rPr>
        <w:t>Командирование в связи с производственной деятельностью</w:t>
      </w:r>
      <w:bookmarkEnd w:id="0"/>
    </w:p>
    <w:p w:rsidR="004801BE" w:rsidRDefault="004801BE" w:rsidP="004801BE">
      <w:pPr>
        <w:ind w:firstLine="709"/>
        <w:jc w:val="both"/>
        <w:rPr>
          <w:lang w:val="ru-RU"/>
        </w:rPr>
      </w:pPr>
    </w:p>
    <w:p w:rsidR="004801BE" w:rsidRDefault="004801BE" w:rsidP="004801BE">
      <w:pPr>
        <w:tabs>
          <w:tab w:val="left" w:pos="993"/>
        </w:tabs>
        <w:ind w:firstLine="709"/>
        <w:jc w:val="both"/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 xml:space="preserve">О командировании </w:t>
      </w:r>
    </w:p>
    <w:p w:rsidR="004801BE" w:rsidRDefault="004801BE" w:rsidP="004801BE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[Цель] </w:t>
      </w:r>
      <w:r>
        <w:rPr>
          <w:sz w:val="28"/>
          <w:szCs w:val="28"/>
          <w:lang w:val="ru-RU"/>
        </w:rPr>
        <w:t xml:space="preserve">в соответствии с [внутренними нормативными документами], </w:t>
      </w:r>
      <w:r>
        <w:rPr>
          <w:b/>
          <w:sz w:val="28"/>
          <w:szCs w:val="28"/>
          <w:lang w:val="ru-RU"/>
        </w:rPr>
        <w:t>ПРИКАЗЫВАЮ</w:t>
      </w:r>
      <w:r>
        <w:rPr>
          <w:sz w:val="28"/>
          <w:szCs w:val="28"/>
          <w:lang w:val="ru-RU"/>
        </w:rPr>
        <w:t>:</w:t>
      </w:r>
    </w:p>
    <w:p w:rsidR="004801BE" w:rsidRDefault="004801BE" w:rsidP="004801BE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4801BE" w:rsidRDefault="004801BE" w:rsidP="004801BE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proofErr w:type="gramStart"/>
      <w:r>
        <w:rPr>
          <w:sz w:val="28"/>
          <w:szCs w:val="28"/>
          <w:lang w:val="ru-RU"/>
        </w:rPr>
        <w:t xml:space="preserve">Командировать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</w:t>
      </w:r>
      <w:r>
        <w:rPr>
          <w:sz w:val="28"/>
          <w:szCs w:val="28"/>
          <w:lang w:val="be-BY"/>
        </w:rPr>
        <w:t xml:space="preserve">в </w:t>
      </w:r>
      <w:r>
        <w:rPr>
          <w:color w:val="FF0000"/>
          <w:sz w:val="28"/>
          <w:szCs w:val="28"/>
          <w:lang w:val="be-BY"/>
        </w:rPr>
        <w:t>________________________</w:t>
      </w:r>
      <w:r>
        <w:rPr>
          <w:sz w:val="28"/>
          <w:szCs w:val="28"/>
          <w:lang w:val="kk-KZ"/>
        </w:rPr>
        <w:t xml:space="preserve"> (город, район, область, страна) в </w:t>
      </w:r>
      <w:r>
        <w:rPr>
          <w:color w:val="FF0000"/>
          <w:sz w:val="28"/>
          <w:szCs w:val="28"/>
          <w:lang w:val="kk-KZ"/>
        </w:rPr>
        <w:t>____________________</w:t>
      </w:r>
      <w:r>
        <w:rPr>
          <w:sz w:val="28"/>
          <w:szCs w:val="28"/>
          <w:lang w:val="kk-KZ"/>
        </w:rPr>
        <w:t xml:space="preserve"> (организация, предприятие, мероприятие) </w:t>
      </w:r>
      <w:r>
        <w:rPr>
          <w:sz w:val="28"/>
          <w:szCs w:val="28"/>
          <w:lang w:val="ru-RU"/>
        </w:rPr>
        <w:t xml:space="preserve">с </w:t>
      </w:r>
      <w:r>
        <w:rPr>
          <w:color w:val="FF0000"/>
          <w:sz w:val="28"/>
          <w:szCs w:val="28"/>
          <w:lang w:val="ru-RU"/>
        </w:rPr>
        <w:t>____________________</w:t>
      </w:r>
      <w:r>
        <w:rPr>
          <w:sz w:val="28"/>
          <w:szCs w:val="28"/>
          <w:lang w:val="ru-RU"/>
        </w:rPr>
        <w:t xml:space="preserve"> 20</w:t>
      </w:r>
      <w:r>
        <w:rPr>
          <w:color w:val="FF0000"/>
          <w:sz w:val="28"/>
          <w:szCs w:val="28"/>
          <w:lang w:val="ru-RU"/>
        </w:rPr>
        <w:t>_____</w:t>
      </w:r>
      <w:r>
        <w:rPr>
          <w:sz w:val="28"/>
          <w:szCs w:val="28"/>
          <w:lang w:val="ru-RU"/>
        </w:rPr>
        <w:t xml:space="preserve"> года по </w:t>
      </w:r>
      <w:r>
        <w:rPr>
          <w:color w:val="FF0000"/>
          <w:sz w:val="28"/>
          <w:szCs w:val="28"/>
          <w:lang w:val="ru-RU"/>
        </w:rPr>
        <w:t>___________________</w:t>
      </w:r>
      <w:r>
        <w:rPr>
          <w:sz w:val="28"/>
          <w:szCs w:val="28"/>
          <w:lang w:val="ru-RU"/>
        </w:rPr>
        <w:t xml:space="preserve"> 20</w:t>
      </w:r>
      <w:r>
        <w:rPr>
          <w:color w:val="FF0000"/>
          <w:sz w:val="28"/>
          <w:szCs w:val="28"/>
          <w:lang w:val="ru-RU"/>
        </w:rPr>
        <w:t>____</w:t>
      </w:r>
      <w:r>
        <w:rPr>
          <w:sz w:val="28"/>
          <w:szCs w:val="28"/>
          <w:lang w:val="ru-RU"/>
        </w:rPr>
        <w:t xml:space="preserve"> года </w:t>
      </w:r>
      <w:r>
        <w:rPr>
          <w:sz w:val="28"/>
          <w:szCs w:val="28"/>
          <w:lang w:val="kk-KZ"/>
        </w:rPr>
        <w:t xml:space="preserve">сроком на </w:t>
      </w:r>
      <w:r>
        <w:rPr>
          <w:color w:val="FF0000"/>
          <w:sz w:val="28"/>
          <w:szCs w:val="28"/>
          <w:lang w:val="kk-KZ"/>
        </w:rPr>
        <w:t xml:space="preserve">_______ </w:t>
      </w:r>
      <w:r>
        <w:rPr>
          <w:sz w:val="28"/>
          <w:szCs w:val="28"/>
          <w:lang w:val="kk-KZ"/>
        </w:rPr>
        <w:t xml:space="preserve">календарных дней. </w:t>
      </w:r>
      <w:proofErr w:type="gramEnd"/>
    </w:p>
    <w:p w:rsidR="004801BE" w:rsidRDefault="004801BE" w:rsidP="004801BE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kk-KZ"/>
        </w:rPr>
        <w:t xml:space="preserve">2.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Структурное подразделение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оплатить командировочные расходы в соответствии с трудовым законодательством.  </w:t>
      </w:r>
    </w:p>
    <w:p w:rsidR="004801BE" w:rsidRDefault="004801BE" w:rsidP="004801BE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3. Проезд  до места командирования и обратно осуществить</w:t>
      </w:r>
      <w:proofErr w:type="gramStart"/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      ] </w:t>
      </w:r>
      <w:r>
        <w:rPr>
          <w:color w:val="000000" w:themeColor="text1"/>
          <w:sz w:val="28"/>
          <w:szCs w:val="28"/>
          <w:lang w:val="kk-KZ"/>
        </w:rPr>
        <w:t>(</w:t>
      </w:r>
      <w:proofErr w:type="gramEnd"/>
      <w:r>
        <w:rPr>
          <w:color w:val="000000" w:themeColor="text1"/>
          <w:sz w:val="28"/>
          <w:szCs w:val="28"/>
          <w:lang w:val="kk-KZ"/>
        </w:rPr>
        <w:t>вид транспорта)</w:t>
      </w:r>
      <w:r>
        <w:rPr>
          <w:color w:val="000000" w:themeColor="text1"/>
          <w:sz w:val="28"/>
          <w:szCs w:val="28"/>
          <w:lang w:val="ru-RU"/>
        </w:rPr>
        <w:t>.</w:t>
      </w:r>
    </w:p>
    <w:p w:rsidR="004801BE" w:rsidRDefault="004801BE" w:rsidP="004801BE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4.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[должность] [структурное подразделение].</w:t>
      </w:r>
    </w:p>
    <w:p w:rsidR="004801BE" w:rsidRDefault="004801BE" w:rsidP="004801BE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:rsidR="004801BE" w:rsidRDefault="004801BE" w:rsidP="004801BE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Основание: служебная записка руководителя структурного подразделения, документы-обоснования производственной командировки.  </w:t>
      </w:r>
    </w:p>
    <w:p w:rsidR="004801BE" w:rsidRDefault="004801BE" w:rsidP="004801BE">
      <w:pPr>
        <w:ind w:firstLine="709"/>
        <w:jc w:val="both"/>
        <w:rPr>
          <w:color w:val="000000" w:themeColor="text1"/>
          <w:lang w:val="ru-RU"/>
        </w:rPr>
      </w:pPr>
    </w:p>
    <w:p w:rsidR="004801BE" w:rsidRDefault="004801BE" w:rsidP="004801BE">
      <w:pPr>
        <w:ind w:firstLine="709"/>
        <w:jc w:val="both"/>
        <w:rPr>
          <w:color w:val="000000" w:themeColor="text1"/>
          <w:lang w:val="ru-RU"/>
        </w:rPr>
      </w:pPr>
    </w:p>
    <w:p w:rsidR="004801BE" w:rsidRDefault="004801BE" w:rsidP="004801BE">
      <w:pPr>
        <w:pStyle w:val="a6"/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Руководитель</w:t>
      </w:r>
    </w:p>
    <w:p w:rsidR="004801BE" w:rsidRDefault="004801BE" w:rsidP="004801BE">
      <w:pPr>
        <w:tabs>
          <w:tab w:val="left" w:pos="993"/>
        </w:tabs>
        <w:ind w:firstLine="709"/>
        <w:jc w:val="both"/>
        <w:rPr>
          <w:lang w:val="ru-RU"/>
        </w:rPr>
      </w:pPr>
    </w:p>
    <w:p w:rsidR="004801BE" w:rsidRDefault="004801BE" w:rsidP="004801BE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4801BE" w:rsidRDefault="004801BE" w:rsidP="004801BE">
      <w:pPr>
        <w:pStyle w:val="a3"/>
        <w:spacing w:after="0"/>
        <w:ind w:firstLine="709"/>
        <w:rPr>
          <w:sz w:val="28"/>
          <w:szCs w:val="28"/>
        </w:rPr>
      </w:pPr>
    </w:p>
    <w:p w:rsidR="004801BE" w:rsidRDefault="004801BE" w:rsidP="004801BE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4801BE" w:rsidRDefault="004801BE" w:rsidP="004801BE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4801BE" w:rsidRDefault="004801BE" w:rsidP="004801B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4801BE" w:rsidRDefault="004801BE" w:rsidP="004801BE">
      <w:pPr>
        <w:ind w:firstLine="709"/>
        <w:rPr>
          <w:sz w:val="28"/>
          <w:szCs w:val="28"/>
          <w:lang w:val="ru-RU"/>
        </w:rPr>
      </w:pPr>
    </w:p>
    <w:p w:rsidR="004801BE" w:rsidRDefault="004801BE" w:rsidP="004801BE">
      <w:pPr>
        <w:ind w:firstLine="709"/>
        <w:rPr>
          <w:sz w:val="28"/>
          <w:szCs w:val="28"/>
          <w:lang w:val="ru-RU"/>
        </w:rPr>
      </w:pPr>
    </w:p>
    <w:p w:rsidR="004801BE" w:rsidRDefault="004801BE" w:rsidP="004801BE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4801BE" w:rsidRDefault="004801BE" w:rsidP="004801B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4801BE" w:rsidRDefault="004801BE" w:rsidP="004801BE">
      <w:pPr>
        <w:ind w:firstLine="709"/>
        <w:jc w:val="both"/>
        <w:rPr>
          <w:sz w:val="28"/>
          <w:szCs w:val="28"/>
          <w:lang w:val="ru-RU"/>
        </w:rPr>
      </w:pPr>
    </w:p>
    <w:p w:rsidR="004801BE" w:rsidRDefault="004801BE" w:rsidP="004801B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4801BE" w:rsidRDefault="004801BE" w:rsidP="004801B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Оригинал – структурное подразделение, ответственное за управление персоналом/Административный департамент </w:t>
      </w:r>
    </w:p>
    <w:p w:rsidR="004801BE" w:rsidRDefault="004801BE" w:rsidP="004801BE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подразделение.</w:t>
      </w:r>
      <w:r>
        <w:rPr>
          <w:sz w:val="28"/>
          <w:szCs w:val="28"/>
          <w:lang w:val="ru-RU"/>
        </w:rPr>
        <w:tab/>
      </w:r>
    </w:p>
    <w:p w:rsidR="004801BE" w:rsidRDefault="004801BE" w:rsidP="004801BE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4801BE" w:rsidRDefault="004801BE" w:rsidP="004801BE">
      <w:pPr>
        <w:tabs>
          <w:tab w:val="left" w:pos="993"/>
        </w:tabs>
        <w:ind w:firstLine="709"/>
        <w:jc w:val="both"/>
        <w:rPr>
          <w:lang w:val="ru-RU"/>
        </w:rPr>
      </w:pPr>
      <w:r>
        <w:rPr>
          <w:lang w:val="ru-RU"/>
        </w:rPr>
        <w:t xml:space="preserve">*Примечание: в зависимости от процесса организации командирования разные службы в </w:t>
      </w:r>
      <w:proofErr w:type="spellStart"/>
      <w:r>
        <w:rPr>
          <w:lang w:val="ru-RU"/>
        </w:rPr>
        <w:t>Самрук-Энерго</w:t>
      </w:r>
      <w:proofErr w:type="spellEnd"/>
      <w:r>
        <w:rPr>
          <w:lang w:val="ru-RU"/>
        </w:rPr>
        <w:t xml:space="preserve"> и ДЗО сопровождают этот процесс</w:t>
      </w:r>
    </w:p>
    <w:p w:rsidR="004801BE" w:rsidRDefault="004801BE" w:rsidP="004801BE">
      <w:pPr>
        <w:tabs>
          <w:tab w:val="left" w:pos="993"/>
        </w:tabs>
        <w:ind w:firstLine="709"/>
        <w:jc w:val="both"/>
        <w:rPr>
          <w:lang w:val="ru-RU"/>
        </w:rPr>
      </w:pPr>
      <w:r>
        <w:rPr>
          <w:lang w:val="ru-RU"/>
        </w:rPr>
        <w:t xml:space="preserve">[внутренними нормативными документами] – наименование ВНД, </w:t>
      </w:r>
      <w:proofErr w:type="gramStart"/>
      <w:r>
        <w:rPr>
          <w:lang w:val="ru-RU"/>
        </w:rPr>
        <w:t>регламентирующего</w:t>
      </w:r>
      <w:proofErr w:type="gramEnd"/>
      <w:r>
        <w:rPr>
          <w:lang w:val="ru-RU"/>
        </w:rPr>
        <w:t xml:space="preserve"> процесс</w:t>
      </w:r>
    </w:p>
    <w:p w:rsidR="004801BE" w:rsidRDefault="004801BE" w:rsidP="004801BE">
      <w:pPr>
        <w:tabs>
          <w:tab w:val="left" w:pos="993"/>
        </w:tabs>
        <w:ind w:firstLine="709"/>
        <w:jc w:val="both"/>
        <w:rPr>
          <w:lang w:val="ru-RU"/>
        </w:rPr>
      </w:pPr>
    </w:p>
    <w:p w:rsidR="00841057" w:rsidRPr="00F47289" w:rsidRDefault="00841057" w:rsidP="002339A3">
      <w:pPr>
        <w:rPr>
          <w:lang w:val="ru-RU"/>
        </w:rPr>
      </w:pPr>
    </w:p>
    <w:sectPr w:rsidR="00841057" w:rsidRPr="00F47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8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7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8">
    <w:nsid w:val="69CB58DF"/>
    <w:multiLevelType w:val="multilevel"/>
    <w:tmpl w:val="AB3A3C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788" w:hanging="720"/>
      </w:pPr>
      <w:rPr>
        <w:i/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9">
    <w:nsid w:val="757B42D4"/>
    <w:multiLevelType w:val="multilevel"/>
    <w:tmpl w:val="D584A2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0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339A3"/>
    <w:rsid w:val="002512C7"/>
    <w:rsid w:val="00257DA6"/>
    <w:rsid w:val="002E6108"/>
    <w:rsid w:val="00322D93"/>
    <w:rsid w:val="00365E29"/>
    <w:rsid w:val="00372DEC"/>
    <w:rsid w:val="00375DCF"/>
    <w:rsid w:val="003A0853"/>
    <w:rsid w:val="00414E67"/>
    <w:rsid w:val="004801BE"/>
    <w:rsid w:val="0052269B"/>
    <w:rsid w:val="005373A2"/>
    <w:rsid w:val="00553773"/>
    <w:rsid w:val="00554274"/>
    <w:rsid w:val="00582BFF"/>
    <w:rsid w:val="005A4507"/>
    <w:rsid w:val="005B09D8"/>
    <w:rsid w:val="00606EE1"/>
    <w:rsid w:val="00644ED9"/>
    <w:rsid w:val="00654218"/>
    <w:rsid w:val="006A0871"/>
    <w:rsid w:val="006A6827"/>
    <w:rsid w:val="006E2972"/>
    <w:rsid w:val="006F7FC1"/>
    <w:rsid w:val="0074118F"/>
    <w:rsid w:val="00767BD5"/>
    <w:rsid w:val="00794430"/>
    <w:rsid w:val="008210A3"/>
    <w:rsid w:val="00833895"/>
    <w:rsid w:val="00841057"/>
    <w:rsid w:val="00875810"/>
    <w:rsid w:val="00877B52"/>
    <w:rsid w:val="008B2448"/>
    <w:rsid w:val="008B4CCC"/>
    <w:rsid w:val="008F14CC"/>
    <w:rsid w:val="009409C3"/>
    <w:rsid w:val="00975DC4"/>
    <w:rsid w:val="00977C60"/>
    <w:rsid w:val="009A0F58"/>
    <w:rsid w:val="009B2E38"/>
    <w:rsid w:val="009D0A92"/>
    <w:rsid w:val="00A043B9"/>
    <w:rsid w:val="00A06EC0"/>
    <w:rsid w:val="00AE1F76"/>
    <w:rsid w:val="00AE612C"/>
    <w:rsid w:val="00B00761"/>
    <w:rsid w:val="00B14D4E"/>
    <w:rsid w:val="00B344DD"/>
    <w:rsid w:val="00B50D68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EE1E17"/>
    <w:rsid w:val="00F47289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79</cp:revision>
  <dcterms:created xsi:type="dcterms:W3CDTF">2018-12-11T11:44:00Z</dcterms:created>
  <dcterms:modified xsi:type="dcterms:W3CDTF">2018-12-13T10:34:00Z</dcterms:modified>
</cp:coreProperties>
</file>