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F3" w:rsidRDefault="00E748F3" w:rsidP="00294D85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</w:pPr>
    </w:p>
    <w:p w:rsidR="00294D85" w:rsidRPr="00294D85" w:rsidRDefault="00294D85" w:rsidP="00294D85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294D85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 продлении срока пребывания на государственной службе</w:t>
      </w:r>
    </w:p>
    <w:p w:rsidR="00294D85" w:rsidRPr="006A1E51" w:rsidRDefault="00294D85" w:rsidP="00294D85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294D85" w:rsidRPr="006A1E51" w:rsidRDefault="00294D85" w:rsidP="00294D85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>О продлении срока пребывания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на государственной службе</w:t>
      </w:r>
    </w:p>
    <w:p w:rsidR="00294D85" w:rsidRPr="006A1E51" w:rsidRDefault="00294D85" w:rsidP="00294D85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В соответствии с подпунктом 3) пункта 1 статьи 61 Закона</w:t>
      </w:r>
      <w:r w:rsidRPr="006A1E51">
        <w:rPr>
          <w:rFonts w:ascii="Zan Courier New" w:hAnsi="Zan Courier New" w:cs="Zan Courier New"/>
          <w:sz w:val="20"/>
          <w:szCs w:val="20"/>
        </w:rPr>
        <w:br/>
        <w:t>Республики Казахстан «О государственной службе Республики Казахстан»,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0B50F7">
        <w:rPr>
          <w:rFonts w:ascii="Zan Courier New" w:hAnsi="Zan Courier New" w:cs="Zan Courier New"/>
          <w:sz w:val="20"/>
          <w:szCs w:val="20"/>
          <w:highlight w:val="yellow"/>
        </w:rPr>
        <w:t>в связи с достижением пенсионного возраста</w:t>
      </w:r>
      <w:r w:rsidRPr="006A1E51">
        <w:rPr>
          <w:rFonts w:ascii="Zan Courier New" w:hAnsi="Zan Courier New" w:cs="Zan Courier New"/>
          <w:sz w:val="20"/>
          <w:szCs w:val="20"/>
        </w:rPr>
        <w:t xml:space="preserve">, </w:t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 xml:space="preserve">ПРИКАЗЫВАЮ: 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      Продлить </w:t>
      </w:r>
      <w:r w:rsidRPr="000B50F7">
        <w:rPr>
          <w:rFonts w:ascii="Zan Courier New" w:hAnsi="Zan Courier New" w:cs="Zan Courier New"/>
          <w:sz w:val="20"/>
          <w:szCs w:val="20"/>
          <w:highlight w:val="cyan"/>
        </w:rPr>
        <w:t>срок пребывания на занимаемой государственной</w:t>
      </w:r>
      <w:r w:rsidRPr="000B50F7">
        <w:rPr>
          <w:rFonts w:ascii="Zan Courier New" w:hAnsi="Zan Courier New" w:cs="Zan Courier New"/>
          <w:sz w:val="20"/>
          <w:szCs w:val="20"/>
          <w:highlight w:val="cyan"/>
        </w:rPr>
        <w:br/>
        <w:t>должности</w:t>
      </w:r>
      <w:r w:rsidRPr="006A1E51">
        <w:rPr>
          <w:rFonts w:ascii="Zan Courier New" w:hAnsi="Zan Courier New" w:cs="Zan Courier New"/>
          <w:sz w:val="20"/>
          <w:szCs w:val="20"/>
        </w:rPr>
        <w:t xml:space="preserve"> ___________________________________________________________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 (должность, Ф.И.О)</w:t>
      </w:r>
      <w:r w:rsidRPr="006A1E51">
        <w:rPr>
          <w:rFonts w:ascii="Zan Courier New" w:hAnsi="Zan Courier New" w:cs="Zan Courier New"/>
          <w:sz w:val="20"/>
          <w:szCs w:val="20"/>
        </w:rPr>
        <w:br/>
        <w:t>сроком на 1 (один) год с «__» ____ 20__ года по «__» _____ 20__ года.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Основание: заявление _____________от «__» _________ 20___ года.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                  (Ф.И.О) 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294D85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4D85" w:rsidRPr="006A1E51" w:rsidRDefault="00294D85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4D85" w:rsidRPr="006A1E51" w:rsidRDefault="00294D85" w:rsidP="00B70BE5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(Ф.И.О)</w:t>
            </w:r>
          </w:p>
        </w:tc>
      </w:tr>
    </w:tbl>
    <w:p w:rsidR="00294D85" w:rsidRDefault="00294D85"/>
    <w:sectPr w:rsidR="00294D85" w:rsidSect="00FD6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37F4"/>
    <w:rsid w:val="000B50F7"/>
    <w:rsid w:val="002544CE"/>
    <w:rsid w:val="00294D85"/>
    <w:rsid w:val="007979E2"/>
    <w:rsid w:val="00B70BE5"/>
    <w:rsid w:val="00C937F4"/>
    <w:rsid w:val="00E748F3"/>
    <w:rsid w:val="00EF70F7"/>
    <w:rsid w:val="00FD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8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D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8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D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2018-04-30T20:01:00Z</dcterms:created>
  <dcterms:modified xsi:type="dcterms:W3CDTF">2018-04-30T20:01:00Z</dcterms:modified>
</cp:coreProperties>
</file>